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AC" w:rsidRPr="009560AC" w:rsidRDefault="009560AC" w:rsidP="009560A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0"/>
      <w:r w:rsidRPr="009560AC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предмету  «Литературное чтение» </w:t>
      </w:r>
    </w:p>
    <w:p w:rsidR="009560AC" w:rsidRPr="009560AC" w:rsidRDefault="009560AC" w:rsidP="009560A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60AC">
        <w:rPr>
          <w:rFonts w:ascii="Times New Roman" w:eastAsia="Times New Roman" w:hAnsi="Times New Roman" w:cs="Times New Roman"/>
          <w:b/>
          <w:sz w:val="28"/>
          <w:szCs w:val="28"/>
        </w:rPr>
        <w:t>УМК «Школа России»</w:t>
      </w:r>
    </w:p>
    <w:p w:rsidR="009560AC" w:rsidRPr="009560AC" w:rsidRDefault="009560AC" w:rsidP="009560AC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9560A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 (136 часов в год/ 4 часа в неделю)</w:t>
      </w:r>
    </w:p>
    <w:p w:rsidR="009560AC" w:rsidRPr="009560AC" w:rsidRDefault="009560AC" w:rsidP="009560A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560AC">
        <w:rPr>
          <w:rFonts w:ascii="Times New Roman" w:eastAsia="Times New Roman" w:hAnsi="Times New Roman" w:cs="Times New Roman"/>
          <w:sz w:val="28"/>
          <w:szCs w:val="28"/>
        </w:rPr>
        <w:t>Авторы программы: Л.Ф.Климанова, В.Г.Горецкий, М.В.Голованова.</w:t>
      </w:r>
    </w:p>
    <w:p w:rsidR="009560AC" w:rsidRPr="009560AC" w:rsidRDefault="009560AC" w:rsidP="00956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560AC" w:rsidRPr="009560AC" w:rsidRDefault="009560AC" w:rsidP="009560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560AC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9560AC" w:rsidRPr="009560AC" w:rsidRDefault="009560AC" w:rsidP="009560AC">
      <w:pPr>
        <w:spacing w:before="240" w:after="176" w:line="240" w:lineRule="auto"/>
        <w:ind w:left="20" w:right="20"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560AC">
        <w:rPr>
          <w:rFonts w:ascii="Times New Roman" w:eastAsia="Arial" w:hAnsi="Times New Roman" w:cs="Times New Roman"/>
          <w:sz w:val="24"/>
          <w:szCs w:val="24"/>
        </w:rPr>
        <w:t xml:space="preserve">Рабочая программа по предмету «Литературное чтение» для </w:t>
      </w:r>
      <w:r>
        <w:rPr>
          <w:rFonts w:ascii="Times New Roman" w:eastAsia="Arial" w:hAnsi="Times New Roman" w:cs="Times New Roman"/>
          <w:sz w:val="24"/>
          <w:szCs w:val="24"/>
        </w:rPr>
        <w:t>3</w:t>
      </w:r>
      <w:r w:rsidRPr="009560AC">
        <w:rPr>
          <w:rFonts w:ascii="Times New Roman" w:eastAsia="Arial" w:hAnsi="Times New Roman" w:cs="Times New Roman"/>
          <w:sz w:val="24"/>
          <w:szCs w:val="24"/>
        </w:rPr>
        <w:t xml:space="preserve"> класса общеобразовательной школы составлена на основе Федерального компонента стандарта начального общего образования по литературному чте</w:t>
      </w:r>
      <w:r w:rsidRPr="009560AC">
        <w:rPr>
          <w:rFonts w:ascii="Times New Roman" w:eastAsia="Arial" w:hAnsi="Times New Roman" w:cs="Times New Roman"/>
          <w:sz w:val="24"/>
          <w:szCs w:val="24"/>
        </w:rPr>
        <w:softHyphen/>
        <w:t>нию, Концепции ду</w:t>
      </w:r>
      <w:r w:rsidRPr="009560AC">
        <w:rPr>
          <w:rFonts w:ascii="Times New Roman" w:eastAsia="Arial" w:hAnsi="Times New Roman" w:cs="Times New Roman"/>
          <w:sz w:val="24"/>
          <w:szCs w:val="24"/>
        </w:rPr>
        <w:softHyphen/>
        <w:t>ховно-нравственного развития и воспитания личности гражданина России и программы авторов Л.Ф. Климановой, В.Г. Горецкого, М.В. Головановой «Литературное чтение. 1-4 классы» (Рабочие п</w:t>
      </w:r>
      <w:r w:rsidRPr="009560AC">
        <w:rPr>
          <w:rFonts w:ascii="Times New Roman" w:eastAsia="Arial" w:hAnsi="Times New Roman" w:cs="Times New Roman"/>
          <w:bCs/>
          <w:sz w:val="24"/>
          <w:szCs w:val="24"/>
        </w:rPr>
        <w:t>рограммы. Предметная линия учебников системы «Школа России». 1-4 классы.- М., Просвещение, 2016</w:t>
      </w:r>
      <w:r w:rsidRPr="009560AC">
        <w:rPr>
          <w:rFonts w:ascii="Times New Roman" w:eastAsia="Arial" w:hAnsi="Times New Roman" w:cs="Times New Roman"/>
          <w:sz w:val="24"/>
          <w:szCs w:val="24"/>
        </w:rPr>
        <w:t xml:space="preserve">). </w:t>
      </w:r>
    </w:p>
    <w:bookmarkEnd w:id="0"/>
    <w:p w:rsidR="00617EC4" w:rsidRPr="005A1843" w:rsidRDefault="003711DB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617EC4" w:rsidRPr="005A1843">
        <w:rPr>
          <w:rFonts w:ascii="Times New Roman" w:hAnsi="Times New Roman"/>
          <w:sz w:val="24"/>
          <w:szCs w:val="24"/>
        </w:rPr>
        <w:t>Курс литературного чтения направлен на достижение следу</w:t>
      </w:r>
      <w:r w:rsidR="00617EC4" w:rsidRPr="005A1843">
        <w:rPr>
          <w:rFonts w:ascii="Times New Roman" w:hAnsi="Times New Roman"/>
          <w:sz w:val="24"/>
          <w:szCs w:val="24"/>
        </w:rPr>
        <w:softHyphen/>
        <w:t xml:space="preserve">ющих </w:t>
      </w:r>
      <w:r w:rsidR="00617EC4" w:rsidRPr="00771634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17EC4" w:rsidRPr="005A1843" w:rsidRDefault="00617EC4" w:rsidP="0077163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A1843">
        <w:rPr>
          <w:rFonts w:ascii="Times New Roman" w:hAnsi="Times New Roman"/>
          <w:sz w:val="24"/>
          <w:szCs w:val="24"/>
        </w:rPr>
        <w:t>овладение осознанным, правильным, беглым и вырази</w:t>
      </w:r>
      <w:r w:rsidRPr="005A1843">
        <w:rPr>
          <w:rFonts w:ascii="Times New Roman" w:hAnsi="Times New Roman"/>
          <w:sz w:val="24"/>
          <w:szCs w:val="24"/>
        </w:rPr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5A1843">
        <w:rPr>
          <w:rFonts w:ascii="Times New Roman" w:hAnsi="Times New Roman"/>
          <w:sz w:val="24"/>
          <w:szCs w:val="24"/>
        </w:rPr>
        <w:softHyphen/>
        <w:t>дами текстов; развитие интереса к чтению и книге; формиро</w:t>
      </w:r>
      <w:r w:rsidRPr="005A1843">
        <w:rPr>
          <w:rFonts w:ascii="Times New Roman" w:hAnsi="Times New Roman"/>
          <w:sz w:val="24"/>
          <w:szCs w:val="24"/>
        </w:rPr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617EC4" w:rsidRPr="005A1843" w:rsidRDefault="00617EC4" w:rsidP="0077163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A1843">
        <w:rPr>
          <w:rFonts w:ascii="Times New Roman" w:hAnsi="Times New Roman"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</w:t>
      </w:r>
      <w:r w:rsidRPr="005A1843">
        <w:rPr>
          <w:rFonts w:ascii="Times New Roman" w:hAnsi="Times New Roman"/>
          <w:sz w:val="24"/>
          <w:szCs w:val="24"/>
        </w:rPr>
        <w:softHyphen/>
        <w:t>ственных произведений; формирование эстетического отноше</w:t>
      </w:r>
      <w:r w:rsidRPr="005A1843">
        <w:rPr>
          <w:rFonts w:ascii="Times New Roman" w:hAnsi="Times New Roman"/>
          <w:sz w:val="24"/>
          <w:szCs w:val="24"/>
        </w:rPr>
        <w:softHyphen/>
        <w:t>ния к слову и умения понимать художественное произведение;</w:t>
      </w:r>
    </w:p>
    <w:p w:rsidR="00617EC4" w:rsidRPr="005A1843" w:rsidRDefault="00617EC4" w:rsidP="00771634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5A1843">
        <w:rPr>
          <w:rFonts w:ascii="Times New Roman" w:hAnsi="Times New Roman"/>
          <w:sz w:val="24"/>
          <w:szCs w:val="24"/>
        </w:rPr>
        <w:t>обогащение нравственного опыта младших школьников средствами художественной литературы; формирование нрав</w:t>
      </w:r>
      <w:r w:rsidRPr="005A1843">
        <w:rPr>
          <w:rFonts w:ascii="Times New Roman" w:hAnsi="Times New Roman"/>
          <w:sz w:val="24"/>
          <w:szCs w:val="24"/>
        </w:rPr>
        <w:softHyphen/>
        <w:t>ственных представлений о добре, дружбе, правде и ответствен</w:t>
      </w:r>
      <w:r w:rsidRPr="005A1843">
        <w:rPr>
          <w:rFonts w:ascii="Times New Roman" w:hAnsi="Times New Roman"/>
          <w:sz w:val="24"/>
          <w:szCs w:val="24"/>
        </w:rPr>
        <w:softHyphen/>
        <w:t>ности; воспитание интереса и уважения к отечественной куль</w:t>
      </w:r>
      <w:r w:rsidRPr="005A1843">
        <w:rPr>
          <w:rFonts w:ascii="Times New Roman" w:hAnsi="Times New Roman"/>
          <w:sz w:val="24"/>
          <w:szCs w:val="24"/>
        </w:rPr>
        <w:softHyphen/>
        <w:t>туре и культуре народов многонациональной России и других стран.</w:t>
      </w:r>
    </w:p>
    <w:p w:rsidR="00617EC4" w:rsidRPr="005A1843" w:rsidRDefault="003711DB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71634">
        <w:rPr>
          <w:rFonts w:ascii="Times New Roman" w:hAnsi="Times New Roman"/>
          <w:sz w:val="24"/>
          <w:szCs w:val="24"/>
        </w:rPr>
        <w:t xml:space="preserve">Основными </w:t>
      </w:r>
      <w:r w:rsidRPr="00771634">
        <w:rPr>
          <w:rFonts w:ascii="Times New Roman" w:hAnsi="Times New Roman"/>
          <w:b/>
          <w:sz w:val="24"/>
          <w:szCs w:val="24"/>
        </w:rPr>
        <w:t>задачами</w:t>
      </w:r>
      <w:r w:rsidRPr="00771634">
        <w:rPr>
          <w:rFonts w:ascii="Times New Roman" w:hAnsi="Times New Roman"/>
          <w:sz w:val="24"/>
          <w:szCs w:val="24"/>
        </w:rPr>
        <w:t xml:space="preserve"> курса являются: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развивать у учащихся способность воспринимать художественное произведение, сопереживать героям, эмоционально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откликаться на прочитанное;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учить школьников чувствовать и понимать образный язык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художественного произведения, выразительные средства языка, развивать образное мышление;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формировать умение воссоздавать художественные образы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литературного произведения, развивать творческое и воссоздающее воображение учащихся и особенно ассоциативное мышление;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развивать поэтический слух детей, накапливать эстетический опыт слушания произведений, воспитывать художественный вкус;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формировать нравственные представления, суждения и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 w:rsidRPr="00771634">
        <w:rPr>
          <w:rFonts w:ascii="Times New Roman" w:hAnsi="Times New Roman"/>
          <w:sz w:val="24"/>
          <w:szCs w:val="24"/>
        </w:rPr>
        <w:t>оценки через анализ произведения, осмысление мотивов поступков героев, идентификацию себя с героями литературных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произведений;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обогащать чувственный опыт ребёнка, его реальные представления об окружающем мире и природе;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формировать эстетическое отношение ребёнка к жизни,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приобщая его к чтению художественной литературы;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формировать потребность в постоянном чтении книг, развивать интерес к самостоятельному литературному творчеству;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71634">
        <w:rPr>
          <w:rFonts w:ascii="Times New Roman" w:hAnsi="Times New Roman"/>
          <w:sz w:val="24"/>
          <w:szCs w:val="24"/>
        </w:rPr>
        <w:t>создавать условия для формирования потребности в самостоятельном чтении художественных произведений, формировать читательскую самостоятельность;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расширять кругозор детей через чтение книг различных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жанров, разнообразных по содержанию и тематике, обогащать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нравственно-эстетический и познавательный опыт ребёнка;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обеспечивать развитие речи школьников, формировать навык чтения и речевые умения;</w:t>
      </w:r>
    </w:p>
    <w:p w:rsidR="00771634" w:rsidRPr="00771634" w:rsidRDefault="00771634" w:rsidP="00771634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71634">
        <w:rPr>
          <w:rFonts w:ascii="Times New Roman" w:hAnsi="Times New Roman"/>
          <w:sz w:val="24"/>
          <w:szCs w:val="24"/>
        </w:rPr>
        <w:t>работать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различными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типами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текстов,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научно</w:t>
      </w:r>
      <w:r>
        <w:rPr>
          <w:rFonts w:ascii="Times New Roman" w:hAnsi="Times New Roman"/>
          <w:sz w:val="24"/>
          <w:szCs w:val="24"/>
        </w:rPr>
        <w:t>-</w:t>
      </w:r>
      <w:r w:rsidRPr="00771634">
        <w:rPr>
          <w:rFonts w:ascii="Times New Roman" w:hAnsi="Times New Roman"/>
          <w:sz w:val="24"/>
          <w:szCs w:val="24"/>
        </w:rPr>
        <w:t>познавательным.</w:t>
      </w:r>
    </w:p>
    <w:p w:rsidR="009560AC" w:rsidRPr="009560AC" w:rsidRDefault="009560AC" w:rsidP="006A2020">
      <w:pPr>
        <w:shd w:val="clear" w:color="auto" w:fill="FFFFFF"/>
        <w:spacing w:before="240" w:after="0" w:line="0" w:lineRule="atLeast"/>
        <w:ind w:left="20" w:right="20" w:firstLine="540"/>
        <w:jc w:val="both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9560AC">
        <w:rPr>
          <w:rFonts w:ascii="Times New Roman" w:eastAsia="Times New Roman" w:hAnsi="Times New Roman" w:cs="Times New Roman"/>
          <w:spacing w:val="7"/>
          <w:sz w:val="24"/>
          <w:szCs w:val="24"/>
        </w:rPr>
        <w:t>В соответствии с Учебным планом образовательного учреждения учебный предмет «Литературное чтение» изучается с 1 по 4 класс</w:t>
      </w:r>
      <w:r w:rsidR="00771634">
        <w:rPr>
          <w:rFonts w:ascii="Times New Roman" w:eastAsia="Times New Roman" w:hAnsi="Times New Roman" w:cs="Times New Roman"/>
          <w:spacing w:val="7"/>
          <w:sz w:val="24"/>
          <w:szCs w:val="24"/>
        </w:rPr>
        <w:t>, всего 506 ч</w:t>
      </w:r>
      <w:r w:rsidRPr="009560A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. Программа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3</w:t>
      </w:r>
      <w:r w:rsidRPr="009560AC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класса рассчитана на 136 часов при 4 часах в неделю (34 учебные недели). </w:t>
      </w:r>
    </w:p>
    <w:p w:rsidR="009560AC" w:rsidRPr="009560AC" w:rsidRDefault="009560AC" w:rsidP="009560AC">
      <w:pPr>
        <w:shd w:val="clear" w:color="auto" w:fill="FFFFFF"/>
        <w:spacing w:after="0" w:line="0" w:lineRule="atLeast"/>
        <w:ind w:left="20" w:right="20" w:firstLine="540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9560AC">
        <w:rPr>
          <w:rFonts w:ascii="Times New Roman" w:eastAsia="Times New Roman" w:hAnsi="Times New Roman" w:cs="Times New Roman"/>
          <w:b/>
          <w:spacing w:val="7"/>
          <w:sz w:val="24"/>
          <w:szCs w:val="24"/>
        </w:rPr>
        <w:t xml:space="preserve"> </w:t>
      </w:r>
    </w:p>
    <w:p w:rsidR="009560AC" w:rsidRPr="009560AC" w:rsidRDefault="009560AC" w:rsidP="009560AC">
      <w:pPr>
        <w:shd w:val="clear" w:color="auto" w:fill="FFFFFF"/>
        <w:spacing w:after="0" w:line="0" w:lineRule="atLeast"/>
        <w:ind w:left="20" w:right="20" w:firstLine="540"/>
        <w:jc w:val="both"/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</w:pPr>
      <w:r w:rsidRPr="009560A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 xml:space="preserve">ЛИЧНОСТНЫЕ, МЕТАПРЕДМЕТНЫЕ И ПРЕДМЕТНЫЕ РЕЗУЛЬТАТЫ </w:t>
      </w:r>
    </w:p>
    <w:p w:rsidR="009560AC" w:rsidRPr="009560AC" w:rsidRDefault="009560AC" w:rsidP="009560AC">
      <w:pPr>
        <w:spacing w:after="0" w:line="240" w:lineRule="auto"/>
        <w:ind w:left="20" w:right="20" w:firstLine="540"/>
        <w:jc w:val="center"/>
        <w:rPr>
          <w:rFonts w:ascii="Times New Roman" w:eastAsia="Times New Roman" w:hAnsi="Times New Roman" w:cs="Times New Roman"/>
          <w:spacing w:val="7"/>
          <w:sz w:val="24"/>
          <w:szCs w:val="24"/>
        </w:rPr>
      </w:pPr>
      <w:r w:rsidRPr="009560AC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</w:rPr>
        <w:t>ОСВОЕНИЯ УЧЕБНОГО ПРЕДМЕТА</w:t>
      </w:r>
    </w:p>
    <w:p w:rsidR="009560AC" w:rsidRPr="009560AC" w:rsidRDefault="009560AC" w:rsidP="009560A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</w:pPr>
      <w:r w:rsidRPr="009560AC"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 xml:space="preserve">Планируемые результаты освоения учебной программы </w:t>
      </w:r>
    </w:p>
    <w:p w:rsidR="009560AC" w:rsidRPr="009560AC" w:rsidRDefault="009560AC" w:rsidP="009560A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</w:pPr>
      <w:r w:rsidRPr="009560AC"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 xml:space="preserve">по предмету «Литературное чтение» к концу </w:t>
      </w:r>
      <w:r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>3</w:t>
      </w:r>
      <w:r w:rsidRPr="009560AC">
        <w:rPr>
          <w:rFonts w:ascii="Times New Roman" w:eastAsia="NewtonC-Bold" w:hAnsi="Times New Roman" w:cs="NewtonC-Bold"/>
          <w:b/>
          <w:bCs/>
          <w:kern w:val="1"/>
          <w:sz w:val="24"/>
          <w:szCs w:val="24"/>
          <w:lang w:eastAsia="hi-IN" w:bidi="hi-IN"/>
        </w:rPr>
        <w:t>-го года обучения</w:t>
      </w:r>
    </w:p>
    <w:p w:rsidR="00957113" w:rsidRPr="005A1843" w:rsidRDefault="00957113" w:rsidP="003711D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2FB9" w:rsidRPr="005A1843" w:rsidRDefault="003711DB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02FB9" w:rsidRPr="005A1843">
        <w:rPr>
          <w:rFonts w:ascii="Times New Roman" w:hAnsi="Times New Roman"/>
          <w:sz w:val="24"/>
          <w:szCs w:val="24"/>
        </w:rPr>
        <w:t>Реализация программы обеспечивает достижение следующих личностных, метапредметных и предметных результатов.</w:t>
      </w:r>
    </w:p>
    <w:p w:rsidR="00102FB9" w:rsidRPr="005A1843" w:rsidRDefault="003711DB" w:rsidP="003711DB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</w:t>
      </w:r>
      <w:r w:rsidR="00102FB9" w:rsidRPr="005A1843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771634" w:rsidRPr="00771634" w:rsidRDefault="00771634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D3D85">
        <w:rPr>
          <w:rFonts w:ascii="Times New Roman" w:hAnsi="Times New Roman"/>
          <w:i/>
          <w:sz w:val="24"/>
          <w:szCs w:val="24"/>
        </w:rPr>
        <w:t>Учащиеся научатся</w:t>
      </w:r>
      <w:r w:rsidRPr="00771634">
        <w:rPr>
          <w:rFonts w:ascii="Times New Roman" w:hAnsi="Times New Roman"/>
          <w:sz w:val="24"/>
          <w:szCs w:val="24"/>
        </w:rPr>
        <w:t>:</w:t>
      </w:r>
    </w:p>
    <w:p w:rsidR="00771634" w:rsidRPr="00771634" w:rsidRDefault="00771634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771634">
        <w:rPr>
          <w:rFonts w:ascii="Times New Roman" w:hAnsi="Times New Roman"/>
          <w:sz w:val="24"/>
          <w:szCs w:val="24"/>
        </w:rPr>
        <w:t xml:space="preserve"> понимать,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что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отношение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Родине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начинается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отношений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к семье, находить подтверждение этому в читаемых текстах,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в том числе пословицах и поговорках;</w:t>
      </w:r>
    </w:p>
    <w:p w:rsidR="00771634" w:rsidRPr="00771634" w:rsidRDefault="00771634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</w:t>
      </w:r>
      <w:r w:rsidRPr="00771634">
        <w:rPr>
          <w:rFonts w:ascii="Times New Roman" w:hAnsi="Times New Roman"/>
          <w:sz w:val="24"/>
          <w:szCs w:val="24"/>
        </w:rPr>
        <w:t>с гордостью и уважением относиться к творчеству писателей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и поэтов, рассказывающих в своих произведениях о Родине,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составлять рассказы о них, передавать в этих рассказах</w:t>
      </w:r>
    </w:p>
    <w:p w:rsidR="00771634" w:rsidRPr="00771634" w:rsidRDefault="00771634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71634">
        <w:rPr>
          <w:rFonts w:ascii="Times New Roman" w:hAnsi="Times New Roman"/>
          <w:sz w:val="24"/>
          <w:szCs w:val="24"/>
        </w:rPr>
        <w:t>восхищение и уважение к ним;</w:t>
      </w:r>
    </w:p>
    <w:p w:rsidR="00771634" w:rsidRPr="00771634" w:rsidRDefault="00771634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771634">
        <w:rPr>
          <w:rFonts w:ascii="Times New Roman" w:hAnsi="Times New Roman"/>
          <w:sz w:val="24"/>
          <w:szCs w:val="24"/>
        </w:rPr>
        <w:t>самостоятельно находить произведения о своей Родине,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с интересом читать, создавать собственные высказывания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произведения о</w:t>
      </w:r>
      <w:r w:rsidR="009D3D85">
        <w:rPr>
          <w:rFonts w:ascii="Times New Roman" w:hAnsi="Times New Roman"/>
          <w:sz w:val="24"/>
          <w:szCs w:val="24"/>
        </w:rPr>
        <w:t xml:space="preserve"> </w:t>
      </w:r>
      <w:r w:rsidRPr="00771634">
        <w:rPr>
          <w:rFonts w:ascii="Times New Roman" w:hAnsi="Times New Roman"/>
          <w:sz w:val="24"/>
          <w:szCs w:val="24"/>
        </w:rPr>
        <w:t>Родине.</w:t>
      </w:r>
    </w:p>
    <w:p w:rsidR="00771634" w:rsidRPr="00771634" w:rsidRDefault="00771634" w:rsidP="009D3D85">
      <w:pPr>
        <w:pStyle w:val="a4"/>
        <w:spacing w:before="240"/>
        <w:jc w:val="both"/>
        <w:rPr>
          <w:rFonts w:ascii="Times New Roman" w:hAnsi="Times New Roman"/>
          <w:sz w:val="24"/>
          <w:szCs w:val="24"/>
        </w:rPr>
      </w:pPr>
      <w:r w:rsidRPr="009D3D85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771634">
        <w:rPr>
          <w:rFonts w:ascii="Times New Roman" w:hAnsi="Times New Roman"/>
          <w:sz w:val="24"/>
          <w:szCs w:val="24"/>
        </w:rPr>
        <w:t>:</w:t>
      </w:r>
    </w:p>
    <w:p w:rsidR="00771634" w:rsidRPr="00771634" w:rsidRDefault="009D3D85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771634" w:rsidRPr="00771634">
        <w:rPr>
          <w:rFonts w:ascii="Times New Roman" w:hAnsi="Times New Roman"/>
          <w:sz w:val="24"/>
          <w:szCs w:val="24"/>
        </w:rPr>
        <w:t>понимать, что отношение к Родине начинается с отношений к семье и к малой родине, находить примеры самоотверженной любви к малой родине среди героев прочитанных</w:t>
      </w:r>
    </w:p>
    <w:p w:rsidR="00771634" w:rsidRPr="00771634" w:rsidRDefault="00771634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71634">
        <w:rPr>
          <w:rFonts w:ascii="Times New Roman" w:hAnsi="Times New Roman"/>
          <w:sz w:val="24"/>
          <w:szCs w:val="24"/>
        </w:rPr>
        <w:t>произведений;</w:t>
      </w:r>
    </w:p>
    <w:p w:rsidR="00771634" w:rsidRPr="00771634" w:rsidRDefault="009D3D85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771634" w:rsidRPr="00771634">
        <w:rPr>
          <w:rFonts w:ascii="Times New Roman" w:hAnsi="Times New Roman"/>
          <w:sz w:val="24"/>
          <w:szCs w:val="24"/>
        </w:rPr>
        <w:t>собирать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771634" w:rsidRPr="00771634">
        <w:rPr>
          <w:rFonts w:ascii="Times New Roman" w:hAnsi="Times New Roman"/>
          <w:sz w:val="24"/>
          <w:szCs w:val="24"/>
        </w:rPr>
        <w:t>материал для проведения заочных экскурсий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771634" w:rsidRPr="00771634">
        <w:rPr>
          <w:rFonts w:ascii="Times New Roman" w:hAnsi="Times New Roman"/>
          <w:sz w:val="24"/>
          <w:szCs w:val="24"/>
        </w:rPr>
        <w:t>любимым местам своей Родины, местам, воспетым в произведениях писателей и поэтов, доносить эту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771634" w:rsidRPr="00771634">
        <w:rPr>
          <w:rFonts w:ascii="Times New Roman" w:hAnsi="Times New Roman"/>
          <w:sz w:val="24"/>
          <w:szCs w:val="24"/>
        </w:rPr>
        <w:t>до слушателей, используя художественные формы изложения (литературный журнал, уроки-концерты, уроки-праздники, уроки-конкурсы и пр.);</w:t>
      </w:r>
    </w:p>
    <w:p w:rsidR="00771634" w:rsidRPr="00771634" w:rsidRDefault="009D3D85" w:rsidP="0077163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771634" w:rsidRPr="00771634">
        <w:rPr>
          <w:rFonts w:ascii="Times New Roman" w:hAnsi="Times New Roman"/>
          <w:sz w:val="24"/>
          <w:szCs w:val="24"/>
        </w:rPr>
        <w:t>составлять сборники стихов и рассказов о Родине,</w:t>
      </w:r>
      <w:r>
        <w:rPr>
          <w:rFonts w:ascii="Times New Roman" w:hAnsi="Times New Roman"/>
          <w:sz w:val="24"/>
          <w:szCs w:val="24"/>
        </w:rPr>
        <w:t xml:space="preserve"> </w:t>
      </w:r>
      <w:r w:rsidR="00771634" w:rsidRPr="00771634">
        <w:rPr>
          <w:rFonts w:ascii="Times New Roman" w:hAnsi="Times New Roman"/>
          <w:sz w:val="24"/>
          <w:szCs w:val="24"/>
        </w:rPr>
        <w:t>включать в них и произведения собственного сочинения;</w:t>
      </w:r>
    </w:p>
    <w:p w:rsidR="009D3D85" w:rsidRDefault="009D3D85" w:rsidP="0077163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771634" w:rsidRPr="00771634">
        <w:rPr>
          <w:rFonts w:ascii="Times New Roman" w:hAnsi="Times New Roman"/>
          <w:sz w:val="24"/>
          <w:szCs w:val="24"/>
        </w:rPr>
        <w:t>принимать участие в проекте на тему «Моя Родина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771634" w:rsidRPr="00771634">
        <w:rPr>
          <w:rFonts w:ascii="Times New Roman" w:hAnsi="Times New Roman"/>
          <w:sz w:val="24"/>
          <w:szCs w:val="24"/>
        </w:rPr>
        <w:t>в произведениях великих художников, поэтов и музыкантов».</w:t>
      </w:r>
      <w:r w:rsidR="003711DB">
        <w:rPr>
          <w:rFonts w:ascii="Times New Roman" w:hAnsi="Times New Roman"/>
          <w:b/>
          <w:sz w:val="24"/>
          <w:szCs w:val="24"/>
        </w:rPr>
        <w:t xml:space="preserve">                </w:t>
      </w:r>
    </w:p>
    <w:p w:rsidR="009504C4" w:rsidRDefault="009504C4" w:rsidP="0077163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102FB9" w:rsidRPr="005A1843" w:rsidRDefault="00102FB9" w:rsidP="00771634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5A1843"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 w:rsidR="009504C4" w:rsidRDefault="009D3D8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504C4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9D3D85">
        <w:rPr>
          <w:rFonts w:ascii="Times New Roman" w:hAnsi="Times New Roman"/>
          <w:sz w:val="24"/>
          <w:szCs w:val="24"/>
        </w:rPr>
        <w:t xml:space="preserve"> </w:t>
      </w:r>
    </w:p>
    <w:p w:rsidR="009504C4" w:rsidRDefault="009D3D8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504C4">
        <w:rPr>
          <w:rFonts w:ascii="Times New Roman" w:hAnsi="Times New Roman"/>
          <w:i/>
          <w:sz w:val="24"/>
          <w:szCs w:val="24"/>
        </w:rPr>
        <w:t>Учащиеся научатся</w:t>
      </w:r>
      <w:r w:rsidRPr="009D3D85">
        <w:rPr>
          <w:rFonts w:ascii="Times New Roman" w:hAnsi="Times New Roman"/>
          <w:sz w:val="24"/>
          <w:szCs w:val="24"/>
        </w:rPr>
        <w:t xml:space="preserve">: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3D85" w:rsidRPr="009D3D85">
        <w:rPr>
          <w:rFonts w:ascii="Times New Roman" w:hAnsi="Times New Roman"/>
          <w:sz w:val="24"/>
          <w:szCs w:val="24"/>
        </w:rPr>
        <w:t xml:space="preserve">формулировать учебную задачу урока в мини-группе (паре), принимать её, сохранять на протяжении всего урока, периодически сверяя свои учебные действия с заданной задачей; </w:t>
      </w: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читать в соответствии с целью чтения (бегло, выразительно, по ролям, выразительно наизусть и пр.);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составлять план работы по решению учебной задачи урока в мини-группе или паре, предлагать совместно с группой (парой) план изучения темы урока; </w:t>
      </w:r>
    </w:p>
    <w:p w:rsidR="004E5D38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выбирать вместе с группой (в паре) форму оценивания результатов, вырабатывать совместно с группой (в паре) критерии оценивания результатов;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3D85" w:rsidRPr="009D3D85">
        <w:rPr>
          <w:rFonts w:ascii="Times New Roman" w:hAnsi="Times New Roman"/>
          <w:sz w:val="24"/>
          <w:szCs w:val="24"/>
        </w:rPr>
        <w:t xml:space="preserve">оценивать свои достижения и результаты сверстников в группе (паре) по выработанным критериям и выбранным формам оценивания (с помощью шкал, лесенок, баллов и пр.);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определять границы коллективного знания и незнания по теме самостоятельно (Что мы уже знаем по данной теме? Что мы уже умеем?), связывать с целевой установкой урока;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фиксировать по ходу урока и в конце урока удовлетворённость/неудовлетворённость своей работой на уроке (с помощью шкал, значков «+» и «−», «?»);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анализировать причины успеха/неуспеха с помощью оценочных шкал и знаковой системы («+» и «−», «?»);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фиксировать причины неудач в устной форме в группе или паре;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предлагать варианты устранения причин неудач на уроке;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осознавать смысл и назначение позитивных установок на успешную работу, пользоваться ими в случае неудачи на уроке, проговаривая во внешней речи. </w:t>
      </w:r>
    </w:p>
    <w:p w:rsidR="009504C4" w:rsidRPr="009504C4" w:rsidRDefault="009D3D85" w:rsidP="003711DB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9504C4">
        <w:rPr>
          <w:rFonts w:ascii="Times New Roman" w:hAnsi="Times New Roman"/>
          <w:i/>
          <w:sz w:val="24"/>
          <w:szCs w:val="24"/>
        </w:rPr>
        <w:t xml:space="preserve">Учащиеся получат возможность научиться: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</w:t>
      </w:r>
      <w:r w:rsidR="009D3D85" w:rsidRPr="009D3D85">
        <w:rPr>
          <w:rFonts w:ascii="Times New Roman" w:hAnsi="Times New Roman"/>
          <w:sz w:val="24"/>
          <w:szCs w:val="24"/>
        </w:rPr>
        <w:t xml:space="preserve">рмулировать учебную задачу урока коллективно, в мини-группе или паре;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формулировать свои задачи урока в соответствии с темой урока и </w:t>
      </w:r>
      <w:r w:rsidRPr="009D3D85">
        <w:rPr>
          <w:rFonts w:ascii="Times New Roman" w:hAnsi="Times New Roman"/>
          <w:sz w:val="24"/>
          <w:szCs w:val="24"/>
        </w:rPr>
        <w:t>индивидуальными учебными потребностями,</w:t>
      </w:r>
      <w:r w:rsidR="009D3D85" w:rsidRPr="009D3D85">
        <w:rPr>
          <w:rFonts w:ascii="Times New Roman" w:hAnsi="Times New Roman"/>
          <w:sz w:val="24"/>
          <w:szCs w:val="24"/>
        </w:rPr>
        <w:t xml:space="preserve"> и интересами;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читать в соответствии с целью чтения (в темпе разговорной речи, без искажений, выразительно, выборочно и пр.);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осмысливать коллективно составленный план работы на уроке и план, выработанный группой сверстников (парой), предлагать свой индивидуальный план работы (возможно, альтернативный) или некоторые пункты плана, приводить аргументы в пользу своего плана работы;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принимать замечания, конструктивно обсуждать недостатки предложенного плана;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выбирать наиболее эффективный вариант плана для достижения результатов изучения темы урока. Если план одобрен, следовать его пунктам, проверять и контролировать их выполнение;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оценивать свою работу в соответствии с заранее выработанными критериями и выбранными формами оценивания;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определять границы собственного знания и незнания по теме самостоятельно (Что я уже знаю по данной теме? Что я уже умею?), связывать с индивидуальной учебной задачей; </w:t>
      </w:r>
    </w:p>
    <w:p w:rsidR="009D3D85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фиксировать по ходу урока и в конце урока удовлетворённость/неудовлетворённость своей работой на уроке (с помощью шкал, значков «+» и «−», «?», накопительной системы баллов);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>анализировать причины успеха/неуспеха с помощью оценочных шкал и знаковой системы («+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» и «−», «?», накопительной системы баллов);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фиксировать индивидуальные причины неудач в письменной форме в рабочей тетради или в пособии «Портфель достижений»;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записывать варианты устранения причин неудач, намечать краткий план действий по их устранению; </w:t>
      </w:r>
    </w:p>
    <w:p w:rsidR="009504C4" w:rsidRDefault="009504C4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предлагать свои варианты позитивных установок или способов успешного достижения цели из собственного опыта, делиться со сверстниками. </w:t>
      </w:r>
    </w:p>
    <w:p w:rsidR="009504C4" w:rsidRDefault="009D3D85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504C4">
        <w:rPr>
          <w:rFonts w:ascii="Times New Roman" w:hAnsi="Times New Roman"/>
          <w:b/>
          <w:i/>
          <w:sz w:val="24"/>
          <w:szCs w:val="24"/>
        </w:rPr>
        <w:t>Познавательные УУД</w:t>
      </w:r>
      <w:r w:rsidRPr="009D3D85">
        <w:rPr>
          <w:rFonts w:ascii="Times New Roman" w:hAnsi="Times New Roman"/>
          <w:sz w:val="24"/>
          <w:szCs w:val="24"/>
        </w:rPr>
        <w:t xml:space="preserve"> </w:t>
      </w:r>
    </w:p>
    <w:p w:rsidR="009504C4" w:rsidRDefault="009D3D85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504C4">
        <w:rPr>
          <w:rFonts w:ascii="Times New Roman" w:hAnsi="Times New Roman"/>
          <w:i/>
          <w:sz w:val="24"/>
          <w:szCs w:val="24"/>
        </w:rPr>
        <w:t>Учащиеся научатся</w:t>
      </w:r>
      <w:r w:rsidRPr="009D3D85">
        <w:rPr>
          <w:rFonts w:ascii="Times New Roman" w:hAnsi="Times New Roman"/>
          <w:sz w:val="24"/>
          <w:szCs w:val="24"/>
        </w:rPr>
        <w:t xml:space="preserve">: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3D85" w:rsidRPr="009D3D85">
        <w:rPr>
          <w:rFonts w:ascii="Times New Roman" w:hAnsi="Times New Roman"/>
          <w:sz w:val="24"/>
          <w:szCs w:val="24"/>
        </w:rPr>
        <w:t xml:space="preserve"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анализировать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литературный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текст с опорой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систему вопросов учителя (учебника), выявлять основную мысль произведения;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сравнивать мотивы поступков героев из одного литературного произведения, выявлять особенности их поведения в зависимости от мотива;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находить в литературных текстах сравнения и эпитеты, использовать их в своих творческих работах;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самостоятельно определять с помощью пословиц (поговорок) смысл читаемого произведения;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понимать смысл русских народных и литературных сказок, рассказов и стихов великих классиков литературы (Пушкина, Лермонтова, Чехова, Толстого, Крылова и др.); понимать значение этих произведения для русской и мировой литературы;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проявлять индивидуальные творческие способности при составлении рассказов, небольших стихотворений, басен, в процессе чтения по ролям, при инсценировании и выполнении проектных заданий;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предлагать вариант решения нравственной проблемы, исходя из своих нравственных установок и ценностей;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определять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основную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идею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произведения</w:t>
      </w:r>
      <w:r w:rsidR="00705C4C"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(эпического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лирического), объяснять смысл образных слов и выражений, выявлять отношение автора к описываемым событиям и героям произведения;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создавать высказывание (или доказательство своей точки зрения) по теме урока из 7—8 предложений; </w:t>
      </w:r>
    </w:p>
    <w:p w:rsidR="009504C4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сравнивать сказку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бытовую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волшебную, сказку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бытовую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и басню, басню и рассказ; находить сходства и различия; </w:t>
      </w:r>
    </w:p>
    <w:p w:rsidR="00705C4C" w:rsidRDefault="009504C4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соотносить литературное произведение или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эпизод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из него с фрагментом музыкального</w:t>
      </w:r>
      <w:r w:rsidR="009D3D85">
        <w:rPr>
          <w:rFonts w:ascii="Times New Roman" w:hAnsi="Times New Roman"/>
          <w:sz w:val="24"/>
          <w:szCs w:val="24"/>
        </w:rPr>
        <w:t xml:space="preserve"> произведения, репродукцией кар</w:t>
      </w:r>
      <w:r w:rsidR="009D3D85" w:rsidRPr="009D3D85">
        <w:rPr>
          <w:rFonts w:ascii="Times New Roman" w:hAnsi="Times New Roman"/>
          <w:sz w:val="24"/>
          <w:szCs w:val="24"/>
        </w:rPr>
        <w:t xml:space="preserve">тины художника; самостоятельно подбирать к тексту произведения репродукции картин художника или фрагменты музыкальных произведений. </w:t>
      </w:r>
      <w:r w:rsidR="009D3D85" w:rsidRPr="009504C4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="009D3D85" w:rsidRPr="009D3D85">
        <w:rPr>
          <w:rFonts w:ascii="Times New Roman" w:hAnsi="Times New Roman"/>
          <w:sz w:val="24"/>
          <w:szCs w:val="24"/>
        </w:rPr>
        <w:t xml:space="preserve">: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находить необходимую информацию в тексте литературного произведения, фиксировать полученную информацию с помощью рисунков, схем, таблиц;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анализировать литературный текст с опорой на систему вопросов учителя (учебника), выявлять основную мысль произведения, обсуждать её в парной и групповой работе;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находить в литературных текстах сравнения и эпитеты, олицетворения, использовать их в своих творческих работах;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сравнивать летопись и былину, сказку волшебную и былину, житие и рассказ, волшебную сказку и фантастическое произведение; находить в них сходства и различия;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сравнивать литературное произведение со сценарием театральной постановки, кинофильмом, диафильмом или мультфильмом;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находить пословицы и поговорки с целью озаглавливания темы раздела, темы урока или давать название выставке книг;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сравнивать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мотивы героев поступков из разных литературных произведений, выявлять особенности их поведения в зависимости от мотива;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создавать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высказывание</w:t>
      </w:r>
      <w:r w:rsidR="006A2020"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(или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доказательство своей точки зрения) по теме урока из 9—10 предложений;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понимать смысл и значение создания летописей, былин, житийных рассказов, рассказов и стихотворений великих классиков литературы (Пушкина, Лермонтова, Чехова, Толстого, Горького и др.) для русской и мировой литературы;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проявлять индивидуальные творческие способности при сочинении эпизодов, небольших стихотворений, в процессе чтения по ролям и инсценировании, при выполнении проектных заданий; </w:t>
      </w:r>
    </w:p>
    <w:p w:rsidR="00705C4C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предлагать вариант решения нравственной проблемы исходя из своих нравственных установок и ценностей и учитывая условия, в которых действовал герой произведения, его мотивы и замысел автора; </w:t>
      </w:r>
    </w:p>
    <w:p w:rsidR="009D3D85" w:rsidRDefault="00705C4C" w:rsidP="009504C4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определять основную идею произведений разнообразных жанров (летописи, былины, жития, сказки, рассказа, фантастического рассказа, лирического стихотворения), осознавать смысл изобразительно-выразительных средств языка произведения, выявлять отношение автора к описываемым событиям и героям произведения.</w:t>
      </w:r>
    </w:p>
    <w:p w:rsidR="009D3D85" w:rsidRDefault="009D3D8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A2020" w:rsidRDefault="006A2020" w:rsidP="003711DB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05C4C" w:rsidRDefault="009D3D8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5C4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 w:rsidRPr="009D3D85">
        <w:rPr>
          <w:rFonts w:ascii="Times New Roman" w:hAnsi="Times New Roman"/>
          <w:sz w:val="24"/>
          <w:szCs w:val="24"/>
        </w:rPr>
        <w:t xml:space="preserve"> </w:t>
      </w:r>
    </w:p>
    <w:p w:rsidR="00705C4C" w:rsidRDefault="009D3D8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5C4C">
        <w:rPr>
          <w:rFonts w:ascii="Times New Roman" w:hAnsi="Times New Roman"/>
          <w:i/>
          <w:sz w:val="24"/>
          <w:szCs w:val="24"/>
        </w:rPr>
        <w:t>Учащиеся научатся</w:t>
      </w:r>
      <w:r w:rsidRPr="009D3D85">
        <w:rPr>
          <w:rFonts w:ascii="Times New Roman" w:hAnsi="Times New Roman"/>
          <w:sz w:val="24"/>
          <w:szCs w:val="24"/>
        </w:rPr>
        <w:t xml:space="preserve">: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высказывать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свою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точку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зрения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(7—8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предложений)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прочитанное или прослушанное произведение, проявлять активность и стремление высказываться, задавать вопросы;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понимать цель своего высказывания;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пользоваться элементарными приёмами убеждения, мимикой и жестикуляцией;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3D85" w:rsidRPr="009D3D85">
        <w:rPr>
          <w:rFonts w:ascii="Times New Roman" w:hAnsi="Times New Roman"/>
          <w:sz w:val="24"/>
          <w:szCs w:val="24"/>
        </w:rPr>
        <w:t xml:space="preserve">участвовать в диалоге в паре или группе, задавать вопросы на осмысление нравственной проблемы;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создавать 3—4 слайда к проекту, письменно фиксируя основные положения устного высказывания;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объяснять сверстникам способы бесконфликтной деятельности;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отбирать аргументы и факты для доказательства своей точки зрения;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опираться на собственный нравственный опыт в ходе доказательства и оценивании событий;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определять критерии оценивания поведения людей в различных жизненных ситуациях на основе нравственных норм;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руководствоваться выработанными критериями при оценке поступков литературных героев и своего собственного поведения;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3D85" w:rsidRPr="009D3D85">
        <w:rPr>
          <w:rFonts w:ascii="Times New Roman" w:hAnsi="Times New Roman"/>
          <w:sz w:val="24"/>
          <w:szCs w:val="24"/>
        </w:rPr>
        <w:t>находить нужную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9D3D85" w:rsidRPr="009D3D85">
        <w:rPr>
          <w:rFonts w:ascii="Times New Roman" w:hAnsi="Times New Roman"/>
          <w:sz w:val="24"/>
          <w:szCs w:val="24"/>
        </w:rPr>
        <w:t xml:space="preserve">через беседу со взрослыми, через учебные книги, словари, справочники, энциклопедии для детей, через Интернет, периодику (детские журналы и газеты); </w:t>
      </w:r>
    </w:p>
    <w:p w:rsidR="009D3D85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D3D85" w:rsidRPr="009D3D85">
        <w:rPr>
          <w:rFonts w:ascii="Times New Roman" w:hAnsi="Times New Roman"/>
          <w:sz w:val="24"/>
          <w:szCs w:val="24"/>
        </w:rPr>
        <w:t xml:space="preserve"> 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 </w:t>
      </w:r>
      <w:r>
        <w:rPr>
          <w:rFonts w:ascii="Times New Roman" w:hAnsi="Times New Roman"/>
          <w:sz w:val="24"/>
          <w:szCs w:val="24"/>
        </w:rPr>
        <w:t xml:space="preserve">- </w:t>
      </w:r>
      <w:r w:rsidR="009D3D85" w:rsidRPr="009D3D85">
        <w:rPr>
          <w:rFonts w:ascii="Times New Roman" w:hAnsi="Times New Roman"/>
          <w:sz w:val="24"/>
          <w:szCs w:val="24"/>
        </w:rPr>
        <w:t>озвучивать презентацию с опорой на слайды, выстраивать монолог по продуманному плану</w:t>
      </w:r>
      <w:r w:rsidR="00C430C5">
        <w:rPr>
          <w:rFonts w:ascii="Times New Roman" w:hAnsi="Times New Roman"/>
          <w:sz w:val="24"/>
          <w:szCs w:val="24"/>
        </w:rPr>
        <w:t>.</w:t>
      </w:r>
    </w:p>
    <w:p w:rsidR="00705C4C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5C4C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высказывать свою точку зрения (9—10 предложений) на прочитанное произведение, проявлять активность и стремление высказываться, задавать вопросы;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формулировать цель своего высказывания вслух, используя речевые клише: «Мне хотелось бы сказать...», «Мне хотелось бы уточнить...», «Мне хотелось бы объяснить, привести пример...» и пр.;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пользоваться элементарными приёмами убеждения, приёмами воздействия на эмоциональную сферу слушателей;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участвовать в полилоге, самостоятельно формулировать вопросы, в том числе неожиданные и оригинальные, по прочитанному произведению;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создавать 5—10 слайдов к проекту, письменно фиксируя основные положения устного высказывания;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способствовать созданию бесконфликтного взаимодействия между участниками диалога (полилога);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демонстрировать образец правильного ведения диалога (полилога);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предлагать способы саморегуляции в сложившейся конфликтной ситуации;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определять цитаты из текста литературного произведения, выдержки из диалогов героев, фразы и целые абзацы рассуждений автора, доказывающие его отношение к описываемым событиям;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использовать найденный текстовый материал в своих устных и письменных высказываниях и рассуждениях;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отвечать письменно на вопросы, в том числе и проблемного характера, по прочитанному произведению;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определять совместно со сверстниками задачу групповой работы (работы в паре), распределять функции в группе (паре) при выполнении заданий, при чтении по ролям, при подготовке инсценировки, проекта, выполнении исследовательских и творческих заданий; </w:t>
      </w: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определять самостоятельно критерии оценивания выполнения того или иного задания (упражнения); оценивать свои достижения по выработанным критериям;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оценивать своё поведение по критериям, выработанным на основе нравственных норм, принятых в обществе;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искать причины конфликта в себе, анализировать причины конфликта, самостоятельно разрешать конфликтные ситуации;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обращаться к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перечитыванию тех литературных произведений, в которых отражены схожие конфликтные ситуации; </w:t>
      </w:r>
    </w:p>
    <w:p w:rsidR="00C430C5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находить в библиотеке книги, раскрывающие на художественном материале способы разрешения конфликтных ситуаций;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находить различные источники информации, отбирать из них нужный материал, перерабатывать, систематизировать, выстраивать в логике, соответствующей цели; представлять информацию разными способами;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самостоятельно готовить презентацию из 9—10 слайдов, обращаясь за помощью к взрослым только в случае серьёзных затруднений;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использовать в презентации не только текст, но и изображения, видеофайлы; </w:t>
      </w:r>
    </w:p>
    <w:p w:rsidR="00C430C5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озвучивать презентацию с опорой на слайды, на которых представлены цель и план выступления.</w:t>
      </w:r>
    </w:p>
    <w:p w:rsidR="00C430C5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05C4C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5C4C">
        <w:rPr>
          <w:rFonts w:ascii="Times New Roman" w:hAnsi="Times New Roman"/>
          <w:b/>
          <w:i/>
          <w:sz w:val="24"/>
          <w:szCs w:val="24"/>
        </w:rPr>
        <w:t>Предметные</w:t>
      </w:r>
      <w:r w:rsidRPr="00C430C5">
        <w:rPr>
          <w:rFonts w:ascii="Times New Roman" w:hAnsi="Times New Roman"/>
          <w:sz w:val="24"/>
          <w:szCs w:val="24"/>
        </w:rPr>
        <w:t xml:space="preserve"> </w:t>
      </w:r>
      <w:r w:rsidR="006A2020">
        <w:rPr>
          <w:rFonts w:ascii="Times New Roman" w:hAnsi="Times New Roman"/>
          <w:sz w:val="24"/>
          <w:szCs w:val="24"/>
        </w:rPr>
        <w:t>УУД</w:t>
      </w:r>
    </w:p>
    <w:p w:rsidR="00705C4C" w:rsidRPr="00705C4C" w:rsidRDefault="00C430C5" w:rsidP="00705C4C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05C4C">
        <w:rPr>
          <w:rFonts w:ascii="Times New Roman" w:hAnsi="Times New Roman"/>
          <w:b/>
          <w:sz w:val="24"/>
          <w:szCs w:val="24"/>
        </w:rPr>
        <w:t>Виды речевой и читательской деятельности</w:t>
      </w:r>
    </w:p>
    <w:p w:rsidR="00705C4C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5C4C">
        <w:rPr>
          <w:rFonts w:ascii="Times New Roman" w:hAnsi="Times New Roman"/>
          <w:i/>
          <w:sz w:val="24"/>
          <w:szCs w:val="24"/>
        </w:rPr>
        <w:t>Учащиеся научатся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читать вслух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бегло,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осознанно,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осознанно выбирать виды чтения (ознакомительное, выборочное, изучающее, поисковое) в зависимости от цели чтения;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понимать смысл традиций и праздников русского народа, сохранять традиции семьи и школы, осмысленно готовиться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</w:t>
      </w:r>
      <w:r>
        <w:rPr>
          <w:rFonts w:ascii="Times New Roman" w:hAnsi="Times New Roman"/>
          <w:sz w:val="24"/>
          <w:szCs w:val="24"/>
        </w:rPr>
        <w:t xml:space="preserve">узьями и товарищами по классу;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употреблять пословицы и поговорки в диалогах и высказываниях на заданную тему;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наблюдать, как поэт воспевает родную природу, какие чувства при этом испытывает;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рассуждать о категориях добро и зло, красиво и некрасиво, употреблять данные понятия и их смысловые оттенки в своих оценочных высказываниях; предлагать свои варианты разрешения конфликтных ситуаций;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пользоваться элементарными приёмами анализа текста; составлять краткую аннотацию (автор, название, тема книги, рекомендации к чтению) на художественное произведение по образцу;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самостоятельно читать произведение, понимать главную мысль;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задавать вопросы по прочитанному произведению, находить на них ответы в тексте; наход</w:t>
      </w:r>
      <w:r>
        <w:rPr>
          <w:rFonts w:ascii="Times New Roman" w:hAnsi="Times New Roman"/>
          <w:sz w:val="24"/>
          <w:szCs w:val="24"/>
        </w:rPr>
        <w:t>ить эпизод из прочитанного про</w:t>
      </w:r>
      <w:r w:rsidR="00C430C5" w:rsidRPr="00C430C5">
        <w:rPr>
          <w:rFonts w:ascii="Times New Roman" w:hAnsi="Times New Roman"/>
          <w:sz w:val="24"/>
          <w:szCs w:val="24"/>
        </w:rPr>
        <w:t xml:space="preserve">изведения для ответа на вопрос или подтверждения собственного мнения;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делить текст на части; озаглавливать части, подробно пересказывать, опираясь на составленный под руководством учителя план;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находить книги для самостоятельного чтения в библиотеках (школьной, домашней, городской, виртуальной и др.); при выборе книг и поиске информации опираться на аппарат книги, её элементы; делиться своими впечатлениями о прочитанных книгах, участвовать в диалогах и дискуссиях о них;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пользоваться тематическим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каталогом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в школьной библиотеке. </w:t>
      </w:r>
    </w:p>
    <w:p w:rsidR="00705C4C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05C4C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понимать значимость произведений великих русских писателей и поэтов (Пушкина, Толстого, Чехова, Тютчева, Фета, Некрасова и др.) для русской культуры;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выбирать при выразительном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чтении интонацию, темп, логическое ударение, паузы, особенности жанра (сказка сказывается, стихотворение читается с чувством, басня читается с сатирическими нотками и пр.);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читать вслух бегло, осознанно, без искажений, интонационно объединять слова в предложении и предложения в тексте, выражая своё отношение к содержанию и героям произведения;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пользоваться элементарными приёмами анализа текста с целью его изучения и осмысления; осознавать через произведения великих мастеров слова их нравственные и эстетические ценности (добра, мира, терпения, справедливости, трудолюбия); эстетически воспринимать произведения литературы, замечать образные выражения в поэтическом тексте, понимать, что точно подобранное автором слово способно создавать яркий образ;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участвовать в дискуссиях на нравственные темы; подбирать примеры из прочитанных произведений, доказывая свою точку зрения;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формулировать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вопрос проблемного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характера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изучаемому тексту; находить эпизоды из разных частей прочитанного произведения, доказывающие собственное мнение о проблеме;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делить текст на части, подбирать заголовки к ним, составлять самостоятельно план пересказа, продумывать связки для соединения частей; </w:t>
      </w:r>
    </w:p>
    <w:p w:rsidR="00705C4C" w:rsidRDefault="00705C4C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находить в произведениях средства художественной выразительности;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готовить проекты о книгах и библиотеке; участвовать в книжных конференциях и выставках; пользоваться алфавитным и тематическим каталогом в библиотеке;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пересказывать содержание произведения подробно, выборочно и кратко, опираясь на самостоятельно составленный план; соблюдать при пересказе логическую последовательность и точность изложения событий; составлять план, озаглавливать текст; пересказывать текст, включающий элементы описания (природы, внешнего вида героя, обстановки) или рассуждения. </w:t>
      </w:r>
    </w:p>
    <w:p w:rsidR="006A2020" w:rsidRPr="006A2020" w:rsidRDefault="00C430C5" w:rsidP="006A202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A2020">
        <w:rPr>
          <w:rFonts w:ascii="Times New Roman" w:hAnsi="Times New Roman"/>
          <w:b/>
          <w:sz w:val="24"/>
          <w:szCs w:val="24"/>
        </w:rPr>
        <w:t>Творческая деятельность</w:t>
      </w:r>
    </w:p>
    <w:p w:rsidR="006A2020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2020">
        <w:rPr>
          <w:rFonts w:ascii="Times New Roman" w:hAnsi="Times New Roman"/>
          <w:i/>
          <w:sz w:val="24"/>
          <w:szCs w:val="24"/>
        </w:rPr>
        <w:t>Учащиеся научатся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сочинять самостоятельно произведения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малых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жанров устного народного творчества в соответствии с жанровыми особенност</w:t>
      </w:r>
      <w:r>
        <w:rPr>
          <w:rFonts w:ascii="Times New Roman" w:hAnsi="Times New Roman"/>
          <w:sz w:val="24"/>
          <w:szCs w:val="24"/>
        </w:rPr>
        <w:t xml:space="preserve">ями и индивидуальной задумкой;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писать небольшие по объёму сочинения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>изложения о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значимости чтения в жизни человека по пословице, по аналогии с прочитанным текстом — повествованием;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пересказывать содержание произведения от автора, от лица героя;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сказывать русские народные сказки, находить в них непреходящие нравственные ценности, осознавать русские национальные традиции и праздники, описываемые в народных сказках. </w:t>
      </w:r>
    </w:p>
    <w:p w:rsidR="006A2020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2020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составлять рассказы об особенностях национальных праздников и традиций на основе прочитанных произведений (фольклора, летописей, былин, житийных рассказов);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подбирать материалы для проекта, записывать пословицы, поговорки, мудрые мысли известных писателей, учёных по данной теме, делать подборку наиболее понравившихся, осмысливать их, возводить в принципы жизни; готовить проекты на тему праздника («Русские национальные праздники», «Русские традиции и обряды», «Православные праздники на Руси» и др.); участвовать в литературных викторинах, конкурсах чтецов, литературных праздниках, посвящённых великим русским поэтам; участвовать в читательских конференциях.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писать отзыв</w:t>
      </w:r>
      <w:r>
        <w:rPr>
          <w:rFonts w:ascii="Times New Roman" w:hAnsi="Times New Roman"/>
          <w:sz w:val="24"/>
          <w:szCs w:val="24"/>
        </w:rPr>
        <w:t xml:space="preserve"> </w:t>
      </w:r>
      <w:r w:rsidR="00C430C5" w:rsidRPr="00C430C5">
        <w:rPr>
          <w:rFonts w:ascii="Times New Roman" w:hAnsi="Times New Roman"/>
          <w:sz w:val="24"/>
          <w:szCs w:val="24"/>
        </w:rPr>
        <w:t xml:space="preserve">на прочитанную книгу. </w:t>
      </w:r>
    </w:p>
    <w:p w:rsidR="006A2020" w:rsidRPr="006A2020" w:rsidRDefault="00C430C5" w:rsidP="006A202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A2020">
        <w:rPr>
          <w:rFonts w:ascii="Times New Roman" w:hAnsi="Times New Roman"/>
          <w:b/>
          <w:sz w:val="24"/>
          <w:szCs w:val="24"/>
        </w:rPr>
        <w:t>Литературоведческая пропедевтика</w:t>
      </w:r>
    </w:p>
    <w:p w:rsidR="006A2020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2020">
        <w:rPr>
          <w:rFonts w:ascii="Times New Roman" w:hAnsi="Times New Roman"/>
          <w:i/>
          <w:sz w:val="24"/>
          <w:szCs w:val="24"/>
        </w:rPr>
        <w:t>Учащиеся научатся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понимать особенности стихотворения: расположение строк, рифму, ритм;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определять героев басни, характеризовать их, понимать мораль и разъяснять её своими словами; соотносить с пословицами и поговорками;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понимать, позицию какого героя произведения поддерживает автор, находить доказательства этому в тексте;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осмысливать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сходства и различия;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находить в произведении средства художественной выразительности. </w:t>
      </w:r>
    </w:p>
    <w:p w:rsidR="006A2020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A2020">
        <w:rPr>
          <w:rFonts w:ascii="Times New Roman" w:hAnsi="Times New Roman"/>
          <w:i/>
          <w:sz w:val="24"/>
          <w:szCs w:val="24"/>
        </w:rPr>
        <w:t>Учащиеся получат возможность научиться</w:t>
      </w:r>
      <w:r w:rsidRPr="00C430C5">
        <w:rPr>
          <w:rFonts w:ascii="Times New Roman" w:hAnsi="Times New Roman"/>
          <w:sz w:val="24"/>
          <w:szCs w:val="24"/>
        </w:rPr>
        <w:t xml:space="preserve">: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 </w:t>
      </w:r>
    </w:p>
    <w:p w:rsidR="006A2020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определять позиции героев и позицию автора художественного текста; </w:t>
      </w:r>
    </w:p>
    <w:p w:rsidR="00C430C5" w:rsidRDefault="006A2020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430C5" w:rsidRPr="00C430C5">
        <w:rPr>
          <w:rFonts w:ascii="Times New Roman" w:hAnsi="Times New Roman"/>
          <w:sz w:val="24"/>
          <w:szCs w:val="24"/>
        </w:rPr>
        <w:t xml:space="preserve"> создавать прозаический или поэтический текст по аналогии на основе авторского текста, используя средства художественной выразительности.</w:t>
      </w:r>
    </w:p>
    <w:p w:rsidR="00C430C5" w:rsidRPr="005A1843" w:rsidRDefault="00C430C5" w:rsidP="003711D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504C4" w:rsidRPr="009504C4" w:rsidRDefault="009504C4" w:rsidP="009504C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04C4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ОСНОВНЫХ РАЗДЕЛОВ ПРОГРАММЫ</w:t>
      </w:r>
    </w:p>
    <w:p w:rsidR="009504C4" w:rsidRPr="009504C4" w:rsidRDefault="009504C4" w:rsidP="009504C4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504C4">
        <w:rPr>
          <w:rFonts w:ascii="Times New Roman" w:hAnsi="Times New Roman" w:cs="Times New Roman"/>
          <w:b/>
          <w:bCs/>
          <w:iCs/>
          <w:sz w:val="24"/>
          <w:szCs w:val="24"/>
        </w:rPr>
        <w:t>УЧЕБНОГО ПРЕДМЕТА «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ЛИТЕРАТУРНОЕ ЧТЕНИЕ</w:t>
      </w:r>
      <w:r w:rsidRPr="009504C4">
        <w:rPr>
          <w:rFonts w:ascii="Times New Roman" w:hAnsi="Times New Roman" w:cs="Times New Roman"/>
          <w:b/>
          <w:bCs/>
          <w:iCs/>
          <w:sz w:val="24"/>
          <w:szCs w:val="24"/>
        </w:rPr>
        <w:t>» 3 класс (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136</w:t>
      </w:r>
      <w:r w:rsidRPr="009504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ч)</w:t>
      </w:r>
    </w:p>
    <w:p w:rsidR="0081647E" w:rsidRPr="005A1843" w:rsidRDefault="0081647E" w:rsidP="003711D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/>
          <w:bCs/>
          <w:iCs/>
          <w:sz w:val="24"/>
          <w:szCs w:val="24"/>
        </w:rPr>
        <w:t>Виды речевой деятельности.</w:t>
      </w:r>
    </w:p>
    <w:p w:rsidR="0081647E" w:rsidRPr="005A1843" w:rsidRDefault="0081647E" w:rsidP="003711DB">
      <w:pPr>
        <w:spacing w:after="0" w:line="240" w:lineRule="auto"/>
        <w:ind w:firstLine="720"/>
        <w:rPr>
          <w:rFonts w:ascii="Times New Roman" w:hAnsi="Times New Roman" w:cs="Times New Roman"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 xml:space="preserve">Слушание (аудирование) 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Восприятие на слух и понимание художественных произведений разных жанров, передача их содержания по вопросам (в пределах изучаемого материала). Осознание целей и ситуации устного общения в процессе обсуждения литературных произведений и книг.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 xml:space="preserve">Чтение 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>Постепенный переход от слогового к плавному осмысленному чтению целыми словами вслух, постепенное увеличение скорости чтения. Установка на нормальный для читающего темп беглости, позволяющий ему осознать те</w:t>
      </w:r>
      <w:r w:rsidR="00C75517">
        <w:rPr>
          <w:rFonts w:ascii="Times New Roman" w:hAnsi="Times New Roman" w:cs="Times New Roman"/>
          <w:bCs/>
          <w:iCs/>
          <w:sz w:val="24"/>
          <w:szCs w:val="24"/>
        </w:rPr>
        <w:t xml:space="preserve">кст. Соблюдение орфоэпических </w:t>
      </w:r>
      <w:r w:rsidRPr="005A1843">
        <w:rPr>
          <w:rFonts w:ascii="Times New Roman" w:hAnsi="Times New Roman" w:cs="Times New Roman"/>
          <w:bCs/>
          <w:iCs/>
          <w:sz w:val="24"/>
          <w:szCs w:val="24"/>
        </w:rPr>
        <w:t>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>Чтение про себя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Осознание смысла произведения при чтении про себя (доступных по объему и жанру произведений. Определение вида чтения</w:t>
      </w:r>
      <w:r w:rsidR="00C75517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A1843">
        <w:rPr>
          <w:rFonts w:ascii="Times New Roman" w:hAnsi="Times New Roman" w:cs="Times New Roman"/>
          <w:bCs/>
          <w:iCs/>
          <w:sz w:val="24"/>
          <w:szCs w:val="24"/>
        </w:rPr>
        <w:t>(изучающее, ознакомительное, просмотровое, выборочное). Умение находить в тексте необходимую информацию.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 xml:space="preserve">Говорение 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Участие в диалоге при обсуждении произведения. Выражение личного отношения к прослушанному (прочитанному), аргументация своей позиции с привлечением текста произведения. Умение составить вопрос, отвечать на вопросы по содержанию прочитанного. Пересказ текста: умение последовательно воспроизводить содержание рассказа или сказки; умение коротко пересказать текст в форме аннотирования с указанием темы, основного события и обобщенных сведений о герое (героях); умение пересказать эпизод или часть произведения свободно или в заданной учителем форме (кратко, полно и т.п.).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Построение небольшого монологического высказывания: рассказ о своих впечатлениях о произведении (героях, событиях); устное сочинение повествовательного характера с элементами рассуждения, описания. Декламация произведений. Чтение наизусть: умение заучивать стихотворения с помощью иллюстраций и опорных слов, выразительно читать по книге или наизусть стихи и басни перед аудиторией (с предварительной самостоятельной подготовкой).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Умение участвовать в литературных играх (викторины, инсценирования, декламация и др.). Умение составлять простейшие задания для викторин (литературные загадки-задачи) по прочитанным книгам.</w:t>
      </w:r>
    </w:p>
    <w:p w:rsidR="0081647E" w:rsidRPr="005A1843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 xml:space="preserve">Письмо </w:t>
      </w:r>
    </w:p>
    <w:p w:rsidR="0081647E" w:rsidRDefault="0081647E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Создание небольших письменных ответов на поставленный вопрос по прочитанному (прослушанному) произведению (в том числе с использованием компьютера). Нормы письменной речи: соответствия содержания заголовку (отражение темы, места действия, характера героев), использование в письменной речи выразительных средств языка (синонимов, антонимов, сравнения), в мини-сочинениях (повествование, описание, рассуждение), рассказ на заданную тему, отзыв</w:t>
      </w:r>
      <w:r w:rsidR="003711DB">
        <w:rPr>
          <w:rFonts w:ascii="Times New Roman" w:hAnsi="Times New Roman" w:cs="Times New Roman"/>
          <w:iCs/>
          <w:sz w:val="24"/>
          <w:szCs w:val="24"/>
        </w:rPr>
        <w:t>.</w:t>
      </w:r>
    </w:p>
    <w:p w:rsidR="003711DB" w:rsidRPr="005A1843" w:rsidRDefault="003711DB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1843">
        <w:rPr>
          <w:rFonts w:ascii="Times New Roman" w:hAnsi="Times New Roman" w:cs="Times New Roman"/>
          <w:b/>
          <w:bCs/>
          <w:iCs/>
          <w:sz w:val="24"/>
          <w:szCs w:val="24"/>
        </w:rPr>
        <w:t>Круг чтения и опыт читательской деятельности</w:t>
      </w: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 xml:space="preserve">Круг чтения. </w:t>
      </w:r>
      <w:r w:rsidRPr="005A1843">
        <w:rPr>
          <w:rFonts w:ascii="Times New Roman" w:hAnsi="Times New Roman" w:cs="Times New Roman"/>
          <w:iCs/>
          <w:sz w:val="24"/>
          <w:szCs w:val="24"/>
        </w:rPr>
        <w:t>Произведения устного народного творчества разных народов России</w:t>
      </w: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Произведения выдающихся представителей русской литературы (В.А.Жуковский, И.А.Крылов, А.С.Пушкин, М.Ю.Лермонтов, Ф.И. Тютчев, А.А.Фет, Н.А.Некрасов, Л.Н.Толстой, А.П.Чехов, С.А.Есенин, В.В.Маяковский); классиков советской детской литературы; произведения современной отечественной (с учетом многонационального характера России) и зарубежной литературы, доступные для восприятия младшими школьниками. Научно-популярная, справочно-энциклопедическая литература. Детские периодические издания. Жанровое разнообразие предлагаемых к изучению произведений: малые фольклорные жанры, народная сказка; литературная сказка; рассказ; повесть; стихотворение; басня.</w:t>
      </w: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Основные темы детского чтения: произведения о Родине, о природе, о труде, о детях, о взаимоотношениях людей, добре и зле; о приключениях и др.</w:t>
      </w: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bCs/>
          <w:iCs/>
          <w:sz w:val="24"/>
          <w:szCs w:val="24"/>
        </w:rPr>
        <w:t>Первоначальное литературное образование</w:t>
      </w:r>
      <w:r w:rsidRPr="005A1843">
        <w:rPr>
          <w:rFonts w:ascii="Times New Roman" w:hAnsi="Times New Roman" w:cs="Times New Roman"/>
          <w:iCs/>
          <w:sz w:val="24"/>
          <w:szCs w:val="24"/>
        </w:rPr>
        <w:t>. Понимание содержания литературного произведения. Тема - (соотнесение произведения с темой детского чтения), главная мысль (идея). Умение выделить события (событие) или систему событий, составляющих основу художественного произведения, как первоначальная ступень в освоении сюжета, композиции произведения. Герои произведения,</w:t>
      </w:r>
      <w:r w:rsidR="0075176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A1843">
        <w:rPr>
          <w:rFonts w:ascii="Times New Roman" w:hAnsi="Times New Roman" w:cs="Times New Roman"/>
          <w:iCs/>
          <w:sz w:val="24"/>
          <w:szCs w:val="24"/>
        </w:rPr>
        <w:t>восприятие и понимание их эмоционально-нравственных переживаний. Характер героя, его поступки и их мотивы. Выделение языковых средств художественной выразительности (без использования терминологии): умение практически различать эмоционально-оценочные (образные) средства художественной речи.</w:t>
      </w: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lastRenderedPageBreak/>
        <w:t>Различение жанров произведений: малые фольклорные и литературные формы (сказка, басня, стихотворение, рассказ, повесть, статья) на основе сравнения персонажей, структуры произведений, языка.</w:t>
      </w:r>
    </w:p>
    <w:p w:rsidR="00102FB9" w:rsidRPr="005A1843" w:rsidRDefault="00102FB9" w:rsidP="00751767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A1843">
        <w:rPr>
          <w:rFonts w:ascii="Times New Roman" w:hAnsi="Times New Roman" w:cs="Times New Roman"/>
          <w:iCs/>
          <w:sz w:val="24"/>
          <w:szCs w:val="24"/>
        </w:rPr>
        <w:t>Связь произведений литературы с другими видами искусств: оценка иллюстраций к произведениям, сопоставление произведений художественной литературы и произведений живописи, музыки.</w:t>
      </w:r>
    </w:p>
    <w:p w:rsidR="00174F7F" w:rsidRDefault="00174F7F" w:rsidP="003711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609" w:rsidRDefault="00B27609" w:rsidP="003711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609" w:rsidRDefault="00B27609" w:rsidP="00B276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r w:rsidRPr="00DB742E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по предмету </w:t>
      </w:r>
    </w:p>
    <w:p w:rsidR="00B27609" w:rsidRDefault="00B27609" w:rsidP="00B276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42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Литературное чтение</w:t>
      </w:r>
      <w:r w:rsidRPr="00DB742E">
        <w:rPr>
          <w:rFonts w:ascii="Times New Roman" w:hAnsi="Times New Roman"/>
          <w:b/>
          <w:sz w:val="24"/>
          <w:szCs w:val="24"/>
        </w:rPr>
        <w:t>»</w:t>
      </w:r>
    </w:p>
    <w:p w:rsidR="00B27609" w:rsidRPr="00DB742E" w:rsidRDefault="00B27609" w:rsidP="00B276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74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</w:t>
      </w:r>
      <w:r w:rsidRPr="00DB742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 xml:space="preserve"> (136</w:t>
      </w:r>
      <w:r w:rsidRPr="00DB742E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>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228"/>
        <w:gridCol w:w="975"/>
        <w:gridCol w:w="1310"/>
        <w:gridCol w:w="1270"/>
      </w:tblGrid>
      <w:tr w:rsidR="00B27609" w:rsidRPr="003F42E5" w:rsidTr="00D541B1">
        <w:tc>
          <w:tcPr>
            <w:tcW w:w="576" w:type="dxa"/>
            <w:vMerge w:val="restart"/>
            <w:shd w:val="clear" w:color="auto" w:fill="auto"/>
          </w:tcPr>
          <w:bookmarkEnd w:id="1"/>
          <w:p w:rsidR="00B27609" w:rsidRPr="003F42E5" w:rsidRDefault="00B27609" w:rsidP="00D541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28" w:type="dxa"/>
            <w:vMerge w:val="restart"/>
            <w:shd w:val="clear" w:color="auto" w:fill="auto"/>
          </w:tcPr>
          <w:p w:rsidR="00B27609" w:rsidRPr="003F42E5" w:rsidRDefault="00B27609" w:rsidP="00D54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sz w:val="24"/>
                <w:szCs w:val="24"/>
              </w:rPr>
              <w:t>Раздел/Тема урока</w:t>
            </w:r>
          </w:p>
        </w:tc>
        <w:tc>
          <w:tcPr>
            <w:tcW w:w="975" w:type="dxa"/>
            <w:vMerge w:val="restart"/>
            <w:shd w:val="clear" w:color="auto" w:fill="auto"/>
          </w:tcPr>
          <w:p w:rsidR="00B27609" w:rsidRPr="003F42E5" w:rsidRDefault="00B27609" w:rsidP="00D5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80" w:type="dxa"/>
            <w:gridSpan w:val="2"/>
            <w:shd w:val="clear" w:color="auto" w:fill="auto"/>
          </w:tcPr>
          <w:p w:rsidR="00B27609" w:rsidRPr="003F42E5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B27609" w:rsidRPr="003F42E5" w:rsidTr="00D541B1">
        <w:tc>
          <w:tcPr>
            <w:tcW w:w="576" w:type="dxa"/>
            <w:vMerge/>
            <w:shd w:val="clear" w:color="auto" w:fill="auto"/>
          </w:tcPr>
          <w:p w:rsidR="00B27609" w:rsidRPr="003F42E5" w:rsidRDefault="00B27609" w:rsidP="00D5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shd w:val="clear" w:color="auto" w:fill="auto"/>
          </w:tcPr>
          <w:p w:rsidR="00B27609" w:rsidRPr="003F42E5" w:rsidRDefault="00B27609" w:rsidP="00D5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shd w:val="clear" w:color="auto" w:fill="auto"/>
          </w:tcPr>
          <w:p w:rsidR="00B27609" w:rsidRPr="003F42E5" w:rsidRDefault="00B27609" w:rsidP="00D54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sz w:val="24"/>
                <w:szCs w:val="24"/>
              </w:rPr>
              <w:t>по факту</w:t>
            </w: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учебником. 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9"/>
              <w:widowControl/>
              <w:spacing w:line="240" w:lineRule="auto"/>
              <w:ind w:firstLine="29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pStyle w:val="Style9"/>
              <w:widowControl/>
              <w:spacing w:line="240" w:lineRule="auto"/>
              <w:ind w:left="360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B13A3D" w:rsidRDefault="00B27609" w:rsidP="00D541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A3D">
              <w:rPr>
                <w:rFonts w:ascii="Times New Roman" w:hAnsi="Times New Roman"/>
                <w:b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B13A3D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13A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9"/>
              <w:widowControl/>
              <w:spacing w:line="240" w:lineRule="auto"/>
              <w:ind w:firstLine="29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Рукописные книги Древней Руси.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Первопечатник Иван Фёдоров.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сообщения.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О первопечатнике Иване Фёдорове.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«Самое великое чудо на свете». </w:t>
            </w:r>
            <w:r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AA2F3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F3C">
              <w:rPr>
                <w:rFonts w:ascii="Times New Roman" w:hAnsi="Times New Roman"/>
                <w:b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AA2F3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310" w:type="dxa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Русские народные песни.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9"/>
              <w:widowControl/>
              <w:spacing w:line="240" w:lineRule="auto"/>
              <w:ind w:left="14" w:hanging="14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Шуточные народные песни.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Докучные сказки.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Произведения прикладного искусства: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гжельская и хохломская посуда, 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>дымковская и богородская игрушка.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Алёнушка и братец Иванушка».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Русская народная сказка «Сестрица Алёнушка и братец Иванушка».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Русская народная сказка «Иван-царевич и серый волк».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Русская народная сказка «Иван-царевич и серый волк».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9"/>
              <w:widowControl/>
              <w:spacing w:line="240" w:lineRule="auto"/>
              <w:ind w:left="5" w:hanging="5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Русская народная сказка «Сивка-бурка».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Русская народная сказка «Сивка-бурка».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Художники-иллюстраторы  В.Васнецов и И.Билибин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>«Сочиняем волшебную сказку».</w:t>
            </w:r>
            <w:r w:rsidRPr="003F42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Проверка техники чтения.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«Устное народное творчество». </w:t>
            </w:r>
            <w:r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DD1BC2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Поэтическая тетрадь 1 (1 часть)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DD1BC2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 xml:space="preserve"> «Как научиться читать стихи» на основе научно-популярной статьи Я. Смоленского.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Ф.И. Тютчев «Весенняя гроза».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Ф.И. Тютчев «Листья». Сочинение-миниатюра «О чём расскажут осенние листья».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А.А. Фет «Мама! Глянь-ка из окошка…». 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А.А. Фет «Зреет рожь над жаркой нивой…».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И.С. Никитин «Полно, степь моя…».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И.С. Никитин «Встреча зимы».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И.З. Суриков «Детство».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И.З. Суриков «Зима».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«Поэтическая тетрадь 1».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Оценка достижений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9F027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9F027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Подготовка сообщения «Что интересного я узнал о жизни А.С. Пушкина». А.С. Пушкин «За весной, красой природы…».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«Уж небо осенью дышало…».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«В тот год осенняя погода…», «Опрятней модного паркета».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А.С. Пушкин «Зимнее утро».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«Зимний вечер».</w:t>
            </w:r>
            <w:r w:rsidRPr="003F42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«Сказка о царе Салтане, о сыне его славном и могучем богатыре князе Гвидоне Салтановиче и о прекрасной Царевне Лебеди».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«Сказка о царе Салтане, о сыне его славном и могучем богатыре князе Гвидоне Салтановиче и о прекрасной Царевне Лебеди».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«Сказка о царе Салтане, о сыне его славном и могучем богатыре князе Гвидоне Салтановиче и о прекрасной Царевне Лебеди».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  <w:rPr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А.С. Пушкин «Сказка о царе Салтане, о сыне его славном и могучем богатыре князе Гвидоне Салтановиче и о прекрасной Царевне Лебеди».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И.А. Крылов. Подготовка сообщения об И.А. Крылове.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И.А. Крылов «Мартышка и очки».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И.А. Крылов «Зеркало и обезьяна».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И.А. Крылов «Ворона и Лисица».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М.Ю. Лермонтов. Статья В. Воскобойникова. Подготовка сообщения на основе статьи.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М.Ю. Лермонтов «Горные вершины…», «На севере диком стоит одиноко…».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М.Ю. Лермонтов «Утёс».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М.Ю. Лермонтов «Осень».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Детство Л.Н. Толстого (из воспоминаний писателя). Подготовка сообщения о жизни и творчестве писателя.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Л.Н. Толстой «Акула».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Л.Н. Толстой «Прыжок».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Л.Н. Толстой «Лев и собачка».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Л.Н. Толстой «Какая бывает роса на траве», «Куда девается вода из моря?»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«Великие русские писатели».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B360A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Поэтическая тетрадь 2 (1 часть)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B360A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Н.А. Некрасов «Славная осень!»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Н.А. Некра</w:t>
            </w:r>
            <w:r w:rsidRPr="003F42E5">
              <w:rPr>
                <w:rFonts w:ascii="Times New Roman" w:hAnsi="Times New Roman"/>
                <w:sz w:val="24"/>
                <w:szCs w:val="24"/>
              </w:rPr>
              <w:softHyphen/>
              <w:t>сов «Не ветер бушует над бором».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Н.А. Некрасов «Дедушка Мазай и зайцы».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К.Д. Бальмонт «Золотое слово».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И.А. Бунин «Детство», «Полевые цветы», «Густой зелёный ельник у дороги».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«Поэтическая тетрадь 2». </w:t>
            </w:r>
            <w:r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B360A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Литературные сказки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B360A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Знакомство с литературными сказками. </w:t>
            </w:r>
            <w:r w:rsidRPr="003F42E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Проверка техники чтения.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Д.Н. Мамин-Сибиряк 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 xml:space="preserve"> «Алёнушкины сказк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(присказка)</w:t>
            </w:r>
            <w:r w:rsidRPr="003F42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Д.Н. Мамин-Сибиряк «Сказка про храброго зайца – длинные уши, косые глаза, короткий хвост».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В.М. Гаршин «Лягушка-путешественница».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В.М. Гаршин «Лягушка-путешественница».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В.Ф. Одоевский «Мороз Иванович».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В.Ф. Одоевский «Мороз Иванович».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«Литературные сказки».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B360A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Были-небылицы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B360AC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 Горький «Случай с Евсейкой».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pStyle w:val="Style6"/>
              <w:widowControl/>
              <w:spacing w:line="240" w:lineRule="auto"/>
              <w:ind w:firstLine="0"/>
              <w:jc w:val="center"/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 Горький «Случай с Евсейкой».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К.Г. Паустовский «Растрёпанный воробей».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Обобщающий урок по разделу «Были-небылицы».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достижений.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654D0B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Поэтическая тетрадь 1 (2 часть)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654D0B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С. Чёрный «Что ты тискаешь утёнка…»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С. Чёрный «Воробей», «Слон».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А.А. Блок «Ветхая избушка».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А.А. Блок «Сны», «Ворона».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С.А. Есенин «Черёмуха».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Обобщающий урок по разделу «Поэтическая тетрадь 1».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Оценка достижений.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654D0B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Люби живое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654D0B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М.М. Пришвин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«Моя Родина» (из воспоминаний)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И.С. Соколов-Микитов «Листопадничек».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И.С. Соколов-Микитов «Листопадничек».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В.И. Белов «Малька провинилась».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В.И. Белов «Ещё про Мальку».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В.В. Бианки «Мышонок Пик».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Б.С. Житков «Про обезьянку».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В.Л. Дуров «Наша Жучка».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В.П. Астафьев «Капалуха».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В.Ю. Драгунский «Он живой и светится».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разделу «Люби живое».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достижений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F80946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Поэтическая тетрадь 2 (2 часть)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F80946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С.Я. Маршак «Гроза днём»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С.Я. Маршак «В лесу над росистой поляной…».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А.Л. Барто «Разлука».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А.Л. Барто «В театре».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С.В. Михалков «Если», «Рисунок»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Е.А. Благинина «Кукушка», «Котёнок».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Обобщающий урок по разделу «Поэтическая тетрадь 2».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F80946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80946">
              <w:rPr>
                <w:rFonts w:ascii="Times New Roman" w:hAnsi="Times New Roman"/>
                <w:bCs/>
                <w:sz w:val="24"/>
                <w:szCs w:val="24"/>
              </w:rPr>
              <w:t>Оценка достижений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F80946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Собирай по ягодке – наберешь кузовок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F80946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Б.В. Шергин «Собирай по ягодке – наберёшь </w:t>
            </w:r>
            <w:r w:rsidRPr="003F42E5">
              <w:rPr>
                <w:rFonts w:ascii="Times New Roman" w:hAnsi="Times New Roman"/>
                <w:sz w:val="24"/>
                <w:szCs w:val="24"/>
              </w:rPr>
              <w:lastRenderedPageBreak/>
              <w:t>кузовок».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А.П. Платонов «Цветок на земле».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А.П. Платонов «Цветок на земле».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tcBorders>
              <w:right w:val="single" w:sz="4" w:space="0" w:color="auto"/>
            </w:tcBorders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А.П. Платонов «Ещё мама».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tcBorders>
              <w:left w:val="single" w:sz="4" w:space="0" w:color="auto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А.П. Платонов «Ещё мама».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М.М. Зощенко «Золотые слова».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М.М. Зощенко «Великие путешественники».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Н.Н. Носов «Федина задача».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Н.Н. Носов «Телефон».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В.Ю. Драгунский «Друг детства».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Обобщающий урок по разделу «Собирай по ягодке – наберёшь кузовок».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достижений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F80946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F80946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«Мурзилка» и «Весёлые картинки» – самые старые детские журналы. По страницам журналов для детей. Л.Кассиль «Отметки Риммы Лебедевой»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  <w:shd w:val="clear" w:color="auto" w:fill="auto"/>
          </w:tcPr>
          <w:p w:rsidR="00B27609" w:rsidRPr="003F42E5" w:rsidRDefault="00B27609" w:rsidP="00B27609">
            <w:pPr>
              <w:pStyle w:val="Style9"/>
              <w:widowControl/>
              <w:numPr>
                <w:ilvl w:val="0"/>
                <w:numId w:val="13"/>
              </w:numPr>
              <w:spacing w:line="240" w:lineRule="auto"/>
              <w:jc w:val="center"/>
              <w:rPr>
                <w:rStyle w:val="FontStyle21"/>
                <w:rFonts w:ascii="Times New Roman" w:hAnsi="Times New Roman" w:cs="Times New Roman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Ю.И. Ермолаев «Проговорился».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Ю.И. Ермолаев «Воспитатели».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Г.Б. Остер «Вредные советы».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Г.Б. Остер «Как получаются легенды».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Р. Сеф «Весёлые стихи».</w:t>
            </w:r>
            <w:r w:rsidRPr="003F42E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Проверка техники чтения.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Создание сборника добрых советов.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Обобщающий урок по разделу «По страницам детских журналов».</w:t>
            </w:r>
            <w:r w:rsidRPr="003F42E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1180D">
              <w:rPr>
                <w:rFonts w:ascii="Times New Roman" w:hAnsi="Times New Roman"/>
                <w:bCs/>
                <w:sz w:val="24"/>
                <w:szCs w:val="24"/>
              </w:rPr>
              <w:t>Оценка достижений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D541B1">
            <w:pPr>
              <w:spacing w:after="0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C1180D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C1180D" w:rsidRDefault="00B27609" w:rsidP="00D541B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Мифы Древней Греции. «Храбрый Персей».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Мифы Древней Греции. «Храбрый Персей».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Г.Х. Андерсен «Гадкий утёнок».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 xml:space="preserve">Обобщающий урок по теме «Зарубежная литература».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Итоговая диагностическая работа.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C1180D" w:rsidRDefault="00B27609" w:rsidP="00D541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180D">
              <w:rPr>
                <w:rFonts w:ascii="Times New Roman" w:hAnsi="Times New Roman"/>
                <w:bCs/>
                <w:iCs/>
                <w:sz w:val="24"/>
                <w:szCs w:val="24"/>
              </w:rPr>
              <w:t>Итоговое обобщение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 курс 3 класса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B27609">
            <w:pPr>
              <w:numPr>
                <w:ilvl w:val="0"/>
                <w:numId w:val="1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7609" w:rsidRPr="00C1180D" w:rsidRDefault="00B27609" w:rsidP="00D541B1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1180D">
              <w:rPr>
                <w:rFonts w:ascii="Times New Roman" w:hAnsi="Times New Roman"/>
                <w:bCs/>
                <w:iCs/>
                <w:sz w:val="24"/>
                <w:szCs w:val="24"/>
              </w:rPr>
              <w:t>Итоговое обобщение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за курс 3 класса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7609" w:rsidRPr="003F42E5" w:rsidTr="00D541B1">
        <w:tc>
          <w:tcPr>
            <w:tcW w:w="576" w:type="dxa"/>
          </w:tcPr>
          <w:p w:rsidR="00B27609" w:rsidRPr="003F42E5" w:rsidRDefault="00B27609" w:rsidP="00D541B1">
            <w:pPr>
              <w:spacing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5" w:type="dxa"/>
            <w:shd w:val="clear" w:color="auto" w:fill="auto"/>
          </w:tcPr>
          <w:p w:rsidR="00B27609" w:rsidRPr="003F42E5" w:rsidRDefault="00B27609" w:rsidP="00D541B1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F42E5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31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:rsidR="00B27609" w:rsidRPr="003F42E5" w:rsidRDefault="00B27609" w:rsidP="00D541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27609" w:rsidRDefault="00B27609" w:rsidP="003711DB">
      <w:pPr>
        <w:spacing w:after="0"/>
        <w:rPr>
          <w:rFonts w:ascii="Times New Roman" w:hAnsi="Times New Roman" w:cs="Times New Roman"/>
          <w:sz w:val="24"/>
          <w:szCs w:val="24"/>
        </w:rPr>
        <w:sectPr w:rsidR="00B27609" w:rsidSect="009560AC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66788" w:rsidRPr="005A1843" w:rsidRDefault="00C66788" w:rsidP="003711D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B6C" w:rsidRPr="00761DC3" w:rsidRDefault="009F3850" w:rsidP="003711D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="00C66788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tbl>
      <w:tblPr>
        <w:tblW w:w="1459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1029"/>
        <w:gridCol w:w="10627"/>
      </w:tblGrid>
      <w:tr w:rsidR="00076B6C" w:rsidRPr="005A1843" w:rsidTr="00076B6C">
        <w:trPr>
          <w:trHeight w:val="869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Тема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Содержание</w:t>
            </w:r>
          </w:p>
        </w:tc>
      </w:tr>
      <w:tr w:rsidR="00076B6C" w:rsidRPr="005A1843" w:rsidTr="00076B6C">
        <w:trPr>
          <w:trHeight w:val="240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Вводный урок по курсу литературного чтения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Знакомство с учебником по литературному чтению.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Система  условных обозначений. Содержание учебника. Словарь.</w:t>
            </w:r>
          </w:p>
        </w:tc>
      </w:tr>
      <w:tr w:rsidR="00076B6C" w:rsidRPr="005A1843" w:rsidTr="00076B6C">
        <w:trPr>
          <w:trHeight w:val="760"/>
        </w:trPr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Самое великое чудо на свете.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302FC7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Рукописные книги Древней Руси. Первопечатник Иван Фёдоров.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2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песни.   Лирические народные песни. Шуточные народные песни.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 xml:space="preserve"> Докучные сказки. Произведения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прикладного искусства: гжельская и хохломская посуда, дымковская и богородская игруш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>ка.  Русские народные сказки: «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Сестрица Алёнушка и братец Иванушка», «Сивка-бурка», Иван-ц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>аревич и Серый волк».  Проект «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Сочиняем волшебную сказку»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Поэтическая тетрадь 1.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 xml:space="preserve">: Как научиться читать стихи» 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на основе научно-популярной статьи Я. Смоленского .Ф.И.Тютчев « Весенняя гроза» , « Листья».. Сочинение – миниа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>тюра «</w:t>
            </w:r>
            <w:r w:rsidR="003711DB">
              <w:rPr>
                <w:rFonts w:ascii="Times New Roman" w:hAnsi="Times New Roman" w:cs="Times New Roman"/>
                <w:sz w:val="24"/>
                <w:szCs w:val="24"/>
              </w:rPr>
              <w:t xml:space="preserve">О чём расскажут листья»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7943" w:rsidRDefault="00DB7943" w:rsidP="003711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А.А.Фет «Мама! Глянь –ка из окошка.»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, «Зреет рожь над жаркой нивой ..»И.С. Никитин « Полно, степь моя, спать беспробудно…» ,«Встреча зимы»</w:t>
            </w:r>
            <w:r w:rsidR="005C2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И.З. </w:t>
            </w:r>
            <w:r w:rsidR="003711D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уриков « Детство», « Зима» Утренник</w:t>
            </w:r>
          </w:p>
          <w:p w:rsidR="00076B6C" w:rsidRPr="005A1843" w:rsidRDefault="00076B6C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 « Первый снег»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2F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5C21C9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сообщения «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Что интересного я узнал о жизни А.С.Пушкина», А.С.Пушкин « За весной , красой прир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>оды…» , « Уж небо осенью дышало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», «В тот год 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>осенняя погода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»,   «Опрятней модного паркета..», « З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>имнее утро», « Зимний вечер». «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Сказка о царе Салтане».     Подготовка сообщения о И.А. Крылове на основе статьи учебника.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7943">
              <w:rPr>
                <w:rFonts w:ascii="Times New Roman" w:hAnsi="Times New Roman" w:cs="Times New Roman"/>
                <w:sz w:val="24"/>
                <w:szCs w:val="24"/>
              </w:rPr>
              <w:t xml:space="preserve">И.А. Крылов   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« Мартышка и очки», « Зеркало и Обезьяна», « Ворона и Лисица».</w:t>
            </w:r>
          </w:p>
          <w:p w:rsidR="00076B6C" w:rsidRDefault="00076B6C" w:rsidP="003711D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  М. Ю. Лермонтов Статья В. Воскобойникова. Подготовка сообщения на основе статьи.  « Горные вершины», « На севере диком..», « Утёс», « Осень».  Л.Н. Толстой .Детство Л.Н. Толстого . Из воспоминаний писателя. Подготовка сообщения  о жизни и творчестве  писателя. Рассказы Толстого: «Детство» ( отрывок), « Акула», « Прыжок», « Лев и собачка», « Какая бывает роса на траве», « Куда девается вода из моря»</w:t>
            </w:r>
            <w:r w:rsidR="00761D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1DC3" w:rsidRPr="005A1843" w:rsidRDefault="00761DC3" w:rsidP="003711D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>Поэтическая тетрадь 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1E3AB7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 Некрасов «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Славная осень!»,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ветер бушует над бором..». «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Дедушка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Мазай и зайцы» К.И. Бальмонт. «Золотое слово»; И.А.Бунин «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Детство», « Полевые цветы», « Густой зелёный ельник у дороги». </w:t>
            </w:r>
          </w:p>
        </w:tc>
      </w:tr>
      <w:tr w:rsidR="00076B6C" w:rsidRPr="005A1843" w:rsidTr="00076B6C">
        <w:trPr>
          <w:trHeight w:val="90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Литературные сказки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3AB7" w:rsidRDefault="001E3AB7" w:rsidP="003711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Д.Н.Мамин- сибиряк « 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Алёнушкины сказки» Присказка., « Сказка  про храброго Зайца – Длинные Уши , Косые Глаза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Короткий Хвост». В.М.Гаршин «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Лягушка –путешественница». В.Д.Одоевский </w:t>
            </w:r>
          </w:p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« Мороз Иванович». 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Были - небылицы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61DC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Горький « Случай с Евсейкой». К.Г. Паустовский. « Растрёпанный воробей» А.И.Куприн. « Слон» 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Поэтическая тетрадь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С.Чёрный .Стихи  о животных : « Что ты тискаешь утёнка..», « Воробей», « Слон». А.А. Блок .» Ветхая избушка», « Сны», « Ворона « С.А.Есенин « Черёмуха». </w:t>
            </w:r>
          </w:p>
        </w:tc>
      </w:tr>
      <w:tr w:rsidR="00076B6C" w:rsidRPr="005A1843" w:rsidTr="00076B6C">
        <w:trPr>
          <w:trHeight w:val="1052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Люби живое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М. М.Пришвин  « Моя Родина». И.С.Соколов- Микитов « Листопадничек».</w:t>
            </w:r>
          </w:p>
          <w:p w:rsidR="00076B6C" w:rsidRPr="003711DB" w:rsidRDefault="00076B6C" w:rsidP="003711D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В.И.Белов « Малька прови</w:t>
            </w:r>
            <w:r w:rsidR="003711DB">
              <w:rPr>
                <w:rFonts w:ascii="Times New Roman" w:hAnsi="Times New Roman" w:cs="Times New Roman"/>
                <w:sz w:val="24"/>
                <w:szCs w:val="24"/>
              </w:rPr>
              <w:t xml:space="preserve">нился», « Еще </w:t>
            </w:r>
            <w:r w:rsidR="001E3AB7">
              <w:rPr>
                <w:rFonts w:ascii="Times New Roman" w:hAnsi="Times New Roman" w:cs="Times New Roman"/>
                <w:sz w:val="24"/>
                <w:szCs w:val="24"/>
              </w:rPr>
              <w:t xml:space="preserve">раз  про Мальку». В.В. Бианки </w:t>
            </w:r>
            <w:r w:rsidR="003711DB">
              <w:rPr>
                <w:rFonts w:ascii="Times New Roman" w:hAnsi="Times New Roman" w:cs="Times New Roman"/>
                <w:sz w:val="24"/>
                <w:szCs w:val="24"/>
              </w:rPr>
              <w:t xml:space="preserve">« Мышонок Пик»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Б.С. Житков « Про обезьянку»  В.П. Астафьев « Капалуха»  В.Ю.Драгунский « Он живой и светится».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Поэтическая тетрадь 2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С.Я. Маршак « Гроза днём» , « В лесу над росистой поляной». А.Л. Барто  « Разлука», « В театре», </w:t>
            </w:r>
          </w:p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С. В. Михалков « Если». Е.А. Благинина « Кукушка» , « Котёнок» </w:t>
            </w:r>
          </w:p>
        </w:tc>
      </w:tr>
      <w:tr w:rsidR="00076B6C" w:rsidRPr="005A1843" w:rsidTr="00076B6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Собирай по ягодке – наберёшь кузовок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Б.В. Шергин « Собирай по ягодке  - наберёшь кузовок». А.П. Платонов « Цветок на земле» , « Ещё мама». М.М.Зощенко. « Золотые слова», « Великие путешественники». Н.Н. Носов « Федина задача», « Телефон» </w:t>
            </w:r>
            <w:r w:rsidR="003711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В.Ю.Драгунский « Друг детства»..</w:t>
            </w:r>
          </w:p>
        </w:tc>
      </w:tr>
      <w:tr w:rsidR="00076B6C" w:rsidRPr="005A1843" w:rsidTr="009560AC"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76B6C" w:rsidRPr="005A1843" w:rsidRDefault="001E3AB7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Ю.И. Ермолаев « П</w:t>
            </w:r>
            <w:r w:rsidR="00076B6C" w:rsidRPr="005A1843">
              <w:rPr>
                <w:rFonts w:ascii="Times New Roman" w:hAnsi="Times New Roman" w:cs="Times New Roman"/>
                <w:sz w:val="24"/>
                <w:szCs w:val="24"/>
              </w:rPr>
              <w:t>роговорился», « Воспитатели». Г.Остер « Вредные советы» , « Как получаются легенды». Р.Сеф. « Весёлые стихи» .Выразительное чтение</w:t>
            </w:r>
          </w:p>
        </w:tc>
      </w:tr>
      <w:tr w:rsidR="00076B6C" w:rsidRPr="005A1843" w:rsidTr="009560AC">
        <w:trPr>
          <w:trHeight w:val="900"/>
        </w:trPr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Зарубежная литература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6C" w:rsidRPr="005A1843" w:rsidRDefault="00302FC7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Древнегреческий миф. Храбрый Персей. </w:t>
            </w:r>
          </w:p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 xml:space="preserve"> Г. Х. Андерсен  « Гадкий утёнок», сообщение о великом сказочнике</w:t>
            </w:r>
          </w:p>
        </w:tc>
      </w:tr>
      <w:tr w:rsidR="00076B6C" w:rsidRPr="005A1843" w:rsidTr="00076B6C">
        <w:trPr>
          <w:trHeight w:val="360"/>
        </w:trPr>
        <w:tc>
          <w:tcPr>
            <w:tcW w:w="29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color w:val="1D1B11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Итого 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B6C" w:rsidRPr="005A1843" w:rsidRDefault="00076B6C" w:rsidP="003711D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43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B6C" w:rsidRPr="005A1843" w:rsidRDefault="00076B6C" w:rsidP="003711D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A37F3" w:rsidRPr="00806BB1" w:rsidRDefault="004A37F3" w:rsidP="003711DB">
      <w:pPr>
        <w:spacing w:after="0"/>
        <w:jc w:val="center"/>
        <w:rPr>
          <w:rFonts w:ascii="Times New Roman" w:hAnsi="Times New Roman" w:cs="Times New Roman"/>
          <w:b/>
          <w:color w:val="1D1B11"/>
          <w:sz w:val="24"/>
          <w:szCs w:val="24"/>
        </w:rPr>
      </w:pPr>
    </w:p>
    <w:p w:rsidR="00036277" w:rsidRDefault="00036277" w:rsidP="00623E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560AC" w:rsidRDefault="009560AC" w:rsidP="00623E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560AC" w:rsidRDefault="009560AC" w:rsidP="00623E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560AC" w:rsidRDefault="009560AC" w:rsidP="00623ED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C6A6E" w:rsidRPr="00761DC3" w:rsidRDefault="000C6A6E" w:rsidP="00D96AB8">
      <w:pPr>
        <w:rPr>
          <w:rFonts w:ascii="Times New Roman" w:hAnsi="Times New Roman" w:cs="Times New Roman"/>
          <w:sz w:val="24"/>
          <w:szCs w:val="24"/>
        </w:rPr>
      </w:pPr>
    </w:p>
    <w:sectPr w:rsidR="000C6A6E" w:rsidRPr="00761DC3" w:rsidSect="009560AC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9F9" w:rsidRDefault="007C79F9" w:rsidP="0081647E">
      <w:pPr>
        <w:spacing w:after="0" w:line="240" w:lineRule="auto"/>
      </w:pPr>
      <w:r>
        <w:separator/>
      </w:r>
    </w:p>
  </w:endnote>
  <w:endnote w:type="continuationSeparator" w:id="0">
    <w:p w:rsidR="007C79F9" w:rsidRDefault="007C79F9" w:rsidP="00816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-Bold"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9F9" w:rsidRDefault="007C79F9" w:rsidP="0081647E">
      <w:pPr>
        <w:spacing w:after="0" w:line="240" w:lineRule="auto"/>
      </w:pPr>
      <w:r>
        <w:separator/>
      </w:r>
    </w:p>
  </w:footnote>
  <w:footnote w:type="continuationSeparator" w:id="0">
    <w:p w:rsidR="007C79F9" w:rsidRDefault="007C79F9" w:rsidP="00816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D23FF"/>
    <w:multiLevelType w:val="hybridMultilevel"/>
    <w:tmpl w:val="875413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BEB6192"/>
    <w:multiLevelType w:val="hybridMultilevel"/>
    <w:tmpl w:val="E7E854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B310CD"/>
    <w:multiLevelType w:val="hybridMultilevel"/>
    <w:tmpl w:val="925EA12C"/>
    <w:lvl w:ilvl="0" w:tplc="2766B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8735A"/>
    <w:multiLevelType w:val="hybridMultilevel"/>
    <w:tmpl w:val="0EA07904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0231525"/>
    <w:multiLevelType w:val="hybridMultilevel"/>
    <w:tmpl w:val="9EE05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4E634A"/>
    <w:multiLevelType w:val="hybridMultilevel"/>
    <w:tmpl w:val="A560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4538D2"/>
    <w:multiLevelType w:val="hybridMultilevel"/>
    <w:tmpl w:val="257C8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237283"/>
    <w:multiLevelType w:val="hybridMultilevel"/>
    <w:tmpl w:val="A7E45F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D0A5B"/>
    <w:multiLevelType w:val="hybridMultilevel"/>
    <w:tmpl w:val="41CA3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46731"/>
    <w:multiLevelType w:val="hybridMultilevel"/>
    <w:tmpl w:val="3E825D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68204A"/>
    <w:multiLevelType w:val="hybridMultilevel"/>
    <w:tmpl w:val="587E5B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F934DE"/>
    <w:multiLevelType w:val="multilevel"/>
    <w:tmpl w:val="DDEC3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9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6AB8"/>
    <w:rsid w:val="000123C2"/>
    <w:rsid w:val="00031918"/>
    <w:rsid w:val="000321BE"/>
    <w:rsid w:val="00036277"/>
    <w:rsid w:val="0003696A"/>
    <w:rsid w:val="00050638"/>
    <w:rsid w:val="00060A22"/>
    <w:rsid w:val="00076B6C"/>
    <w:rsid w:val="000A182E"/>
    <w:rsid w:val="000A39D3"/>
    <w:rsid w:val="000B6436"/>
    <w:rsid w:val="000C003E"/>
    <w:rsid w:val="000C6A6E"/>
    <w:rsid w:val="000D2801"/>
    <w:rsid w:val="000E16DC"/>
    <w:rsid w:val="000F0B26"/>
    <w:rsid w:val="000F11E0"/>
    <w:rsid w:val="00102FB9"/>
    <w:rsid w:val="00173E6C"/>
    <w:rsid w:val="00174F7F"/>
    <w:rsid w:val="00186507"/>
    <w:rsid w:val="001E2466"/>
    <w:rsid w:val="001E3AB7"/>
    <w:rsid w:val="001E5BD0"/>
    <w:rsid w:val="001F2097"/>
    <w:rsid w:val="002260D9"/>
    <w:rsid w:val="00226BA3"/>
    <w:rsid w:val="00240C06"/>
    <w:rsid w:val="00274469"/>
    <w:rsid w:val="00285672"/>
    <w:rsid w:val="00290358"/>
    <w:rsid w:val="00296CD6"/>
    <w:rsid w:val="002B4A83"/>
    <w:rsid w:val="002C2B0A"/>
    <w:rsid w:val="002C2B1B"/>
    <w:rsid w:val="002D04F5"/>
    <w:rsid w:val="002E286F"/>
    <w:rsid w:val="002E61D8"/>
    <w:rsid w:val="002E71C0"/>
    <w:rsid w:val="002F0E14"/>
    <w:rsid w:val="002F1059"/>
    <w:rsid w:val="00302FC7"/>
    <w:rsid w:val="00305B71"/>
    <w:rsid w:val="00330A7B"/>
    <w:rsid w:val="003711DB"/>
    <w:rsid w:val="00377B41"/>
    <w:rsid w:val="00392884"/>
    <w:rsid w:val="003D4CE7"/>
    <w:rsid w:val="003E420A"/>
    <w:rsid w:val="003E46EA"/>
    <w:rsid w:val="00401437"/>
    <w:rsid w:val="00430F68"/>
    <w:rsid w:val="0043269A"/>
    <w:rsid w:val="0044492E"/>
    <w:rsid w:val="00462D53"/>
    <w:rsid w:val="004A37F3"/>
    <w:rsid w:val="004D27FE"/>
    <w:rsid w:val="004D60F6"/>
    <w:rsid w:val="004E038A"/>
    <w:rsid w:val="004E5D38"/>
    <w:rsid w:val="00513E30"/>
    <w:rsid w:val="00517EA1"/>
    <w:rsid w:val="00522734"/>
    <w:rsid w:val="005441BA"/>
    <w:rsid w:val="00552DED"/>
    <w:rsid w:val="00586E40"/>
    <w:rsid w:val="0059357D"/>
    <w:rsid w:val="005A1843"/>
    <w:rsid w:val="005B33A0"/>
    <w:rsid w:val="005C21C9"/>
    <w:rsid w:val="005C3871"/>
    <w:rsid w:val="005E7B72"/>
    <w:rsid w:val="005F0064"/>
    <w:rsid w:val="00615D33"/>
    <w:rsid w:val="00617EC4"/>
    <w:rsid w:val="00623B2A"/>
    <w:rsid w:val="00623ED8"/>
    <w:rsid w:val="006573C6"/>
    <w:rsid w:val="00664C46"/>
    <w:rsid w:val="006835C0"/>
    <w:rsid w:val="006A2020"/>
    <w:rsid w:val="006B201B"/>
    <w:rsid w:val="006B2EB6"/>
    <w:rsid w:val="006B50E5"/>
    <w:rsid w:val="006F31CD"/>
    <w:rsid w:val="006F395B"/>
    <w:rsid w:val="00705C4C"/>
    <w:rsid w:val="00712FE1"/>
    <w:rsid w:val="00751767"/>
    <w:rsid w:val="00761DC3"/>
    <w:rsid w:val="00771634"/>
    <w:rsid w:val="007767AD"/>
    <w:rsid w:val="00787BD8"/>
    <w:rsid w:val="007960DA"/>
    <w:rsid w:val="007C79F9"/>
    <w:rsid w:val="007E49E8"/>
    <w:rsid w:val="007E537A"/>
    <w:rsid w:val="007F1413"/>
    <w:rsid w:val="00806BB1"/>
    <w:rsid w:val="0081647E"/>
    <w:rsid w:val="00817C93"/>
    <w:rsid w:val="00821E8B"/>
    <w:rsid w:val="00833335"/>
    <w:rsid w:val="008704F2"/>
    <w:rsid w:val="0087785B"/>
    <w:rsid w:val="00897F01"/>
    <w:rsid w:val="008B50E3"/>
    <w:rsid w:val="008D0397"/>
    <w:rsid w:val="00930D2F"/>
    <w:rsid w:val="00933105"/>
    <w:rsid w:val="009446C2"/>
    <w:rsid w:val="009504C4"/>
    <w:rsid w:val="00953857"/>
    <w:rsid w:val="009560AC"/>
    <w:rsid w:val="00957113"/>
    <w:rsid w:val="0096141D"/>
    <w:rsid w:val="00982107"/>
    <w:rsid w:val="009A064F"/>
    <w:rsid w:val="009A5C67"/>
    <w:rsid w:val="009C3522"/>
    <w:rsid w:val="009D3D85"/>
    <w:rsid w:val="009F181F"/>
    <w:rsid w:val="009F3850"/>
    <w:rsid w:val="00A04541"/>
    <w:rsid w:val="00A1306B"/>
    <w:rsid w:val="00A366E5"/>
    <w:rsid w:val="00A44B8B"/>
    <w:rsid w:val="00A54918"/>
    <w:rsid w:val="00A5649E"/>
    <w:rsid w:val="00A66C79"/>
    <w:rsid w:val="00A7129C"/>
    <w:rsid w:val="00A82448"/>
    <w:rsid w:val="00A84ACE"/>
    <w:rsid w:val="00AD0E10"/>
    <w:rsid w:val="00AD6DD3"/>
    <w:rsid w:val="00AE33AE"/>
    <w:rsid w:val="00AE6BE6"/>
    <w:rsid w:val="00AF56B1"/>
    <w:rsid w:val="00B15E73"/>
    <w:rsid w:val="00B16F57"/>
    <w:rsid w:val="00B216A6"/>
    <w:rsid w:val="00B27609"/>
    <w:rsid w:val="00B470C7"/>
    <w:rsid w:val="00B53930"/>
    <w:rsid w:val="00B7796E"/>
    <w:rsid w:val="00B867F9"/>
    <w:rsid w:val="00B86D0E"/>
    <w:rsid w:val="00BB401C"/>
    <w:rsid w:val="00BB4B1A"/>
    <w:rsid w:val="00BB6BE7"/>
    <w:rsid w:val="00BF6A43"/>
    <w:rsid w:val="00C06DB4"/>
    <w:rsid w:val="00C1428E"/>
    <w:rsid w:val="00C430C5"/>
    <w:rsid w:val="00C5299F"/>
    <w:rsid w:val="00C66788"/>
    <w:rsid w:val="00C75517"/>
    <w:rsid w:val="00C85A1D"/>
    <w:rsid w:val="00C9142F"/>
    <w:rsid w:val="00CB16F4"/>
    <w:rsid w:val="00CE3592"/>
    <w:rsid w:val="00CF36C9"/>
    <w:rsid w:val="00D05FF1"/>
    <w:rsid w:val="00D06E57"/>
    <w:rsid w:val="00D07C96"/>
    <w:rsid w:val="00D10972"/>
    <w:rsid w:val="00D2519E"/>
    <w:rsid w:val="00D356AA"/>
    <w:rsid w:val="00D357D8"/>
    <w:rsid w:val="00D71133"/>
    <w:rsid w:val="00D756D2"/>
    <w:rsid w:val="00D7580F"/>
    <w:rsid w:val="00D86CB2"/>
    <w:rsid w:val="00D87D53"/>
    <w:rsid w:val="00D96AB8"/>
    <w:rsid w:val="00DB2CDF"/>
    <w:rsid w:val="00DB576D"/>
    <w:rsid w:val="00DB7943"/>
    <w:rsid w:val="00DD1292"/>
    <w:rsid w:val="00DE36E6"/>
    <w:rsid w:val="00E01F1F"/>
    <w:rsid w:val="00E41E8B"/>
    <w:rsid w:val="00E55FBC"/>
    <w:rsid w:val="00E60313"/>
    <w:rsid w:val="00E62FE1"/>
    <w:rsid w:val="00E67FBC"/>
    <w:rsid w:val="00E7141A"/>
    <w:rsid w:val="00E805EF"/>
    <w:rsid w:val="00E92FBF"/>
    <w:rsid w:val="00EA0517"/>
    <w:rsid w:val="00EA4EEA"/>
    <w:rsid w:val="00F05243"/>
    <w:rsid w:val="00F325B9"/>
    <w:rsid w:val="00F36432"/>
    <w:rsid w:val="00F40409"/>
    <w:rsid w:val="00F45B75"/>
    <w:rsid w:val="00F66F24"/>
    <w:rsid w:val="00F71DB1"/>
    <w:rsid w:val="00FB3B4E"/>
    <w:rsid w:val="00FC1553"/>
    <w:rsid w:val="00FC419F"/>
    <w:rsid w:val="00FD7F1B"/>
    <w:rsid w:val="00FF0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9D63"/>
  <w15:docId w15:val="{5BD4AAE3-9F72-4992-A516-4E4DC2049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5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A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D96A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footnote text"/>
    <w:basedOn w:val="a"/>
    <w:link w:val="a6"/>
    <w:semiHidden/>
    <w:rsid w:val="00816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81647E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basedOn w:val="a0"/>
    <w:semiHidden/>
    <w:rsid w:val="0081647E"/>
    <w:rPr>
      <w:vertAlign w:val="superscript"/>
    </w:rPr>
  </w:style>
  <w:style w:type="paragraph" w:styleId="a8">
    <w:name w:val="List Paragraph"/>
    <w:basedOn w:val="a"/>
    <w:qFormat/>
    <w:rsid w:val="0081647E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Абзац списка1"/>
    <w:basedOn w:val="a"/>
    <w:rsid w:val="000C6A6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C06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C06DB4"/>
    <w:rPr>
      <w:rFonts w:ascii="Times New Roman" w:eastAsia="Times New Roman" w:hAnsi="Times New Roman" w:cs="Times New Roman"/>
      <w:sz w:val="28"/>
      <w:szCs w:val="24"/>
    </w:rPr>
  </w:style>
  <w:style w:type="paragraph" w:customStyle="1" w:styleId="ab">
    <w:name w:val="Стиль"/>
    <w:rsid w:val="004A37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uiPriority w:val="99"/>
    <w:rsid w:val="00B27609"/>
    <w:rPr>
      <w:rFonts w:ascii="Arial" w:hAnsi="Arial" w:cs="Arial"/>
      <w:sz w:val="20"/>
      <w:szCs w:val="20"/>
    </w:rPr>
  </w:style>
  <w:style w:type="paragraph" w:customStyle="1" w:styleId="Style9">
    <w:name w:val="Style9"/>
    <w:basedOn w:val="a"/>
    <w:uiPriority w:val="99"/>
    <w:rsid w:val="00B27609"/>
    <w:pPr>
      <w:widowControl w:val="0"/>
      <w:autoSpaceDE w:val="0"/>
      <w:autoSpaceDN w:val="0"/>
      <w:adjustRightInd w:val="0"/>
      <w:spacing w:after="0" w:line="254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6">
    <w:name w:val="Style6"/>
    <w:basedOn w:val="a"/>
    <w:rsid w:val="00B27609"/>
    <w:pPr>
      <w:widowControl w:val="0"/>
      <w:autoSpaceDE w:val="0"/>
      <w:autoSpaceDN w:val="0"/>
      <w:adjustRightInd w:val="0"/>
      <w:spacing w:after="0" w:line="253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C1C4-8957-4C4C-A455-24B1866E6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5907</Words>
  <Characters>33676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Кабинет21</cp:lastModifiedBy>
  <cp:revision>7</cp:revision>
  <cp:lastPrinted>2014-11-03T07:57:00Z</cp:lastPrinted>
  <dcterms:created xsi:type="dcterms:W3CDTF">2019-08-21T13:45:00Z</dcterms:created>
  <dcterms:modified xsi:type="dcterms:W3CDTF">2020-07-31T09:27:00Z</dcterms:modified>
</cp:coreProperties>
</file>